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4A69" w:rsidRDefault="0084749F" w:rsidP="006608A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D4A69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</w:t>
      </w:r>
      <w:r w:rsidRPr="00FD4A69">
        <w:rPr>
          <w:rFonts w:ascii="Times New Roman" w:hAnsi="Times New Roman" w:cs="Times New Roman"/>
          <w:b/>
          <w:sz w:val="26"/>
          <w:szCs w:val="26"/>
        </w:rPr>
        <w:br/>
      </w:r>
      <w:r w:rsidR="00113576" w:rsidRPr="00FD4A69">
        <w:rPr>
          <w:rFonts w:ascii="Times New Roman" w:hAnsi="Times New Roman" w:cs="Times New Roman"/>
          <w:b/>
          <w:sz w:val="26"/>
          <w:szCs w:val="26"/>
        </w:rPr>
        <w:t>старшего</w:t>
      </w:r>
      <w:r w:rsidR="00560985" w:rsidRPr="00FD4A69">
        <w:rPr>
          <w:rFonts w:ascii="Times New Roman" w:hAnsi="Times New Roman" w:cs="Times New Roman"/>
          <w:b/>
          <w:sz w:val="26"/>
          <w:szCs w:val="26"/>
        </w:rPr>
        <w:t xml:space="preserve"> государственного налогового инспектора</w:t>
      </w:r>
      <w:r w:rsidR="006608AD" w:rsidRPr="00FD4A6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6608AD" w:rsidRPr="00FD4A69" w:rsidRDefault="006608AD" w:rsidP="006608A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D4A69">
        <w:rPr>
          <w:rFonts w:ascii="Times New Roman" w:hAnsi="Times New Roman" w:cs="Times New Roman"/>
          <w:b/>
          <w:sz w:val="26"/>
          <w:szCs w:val="26"/>
        </w:rPr>
        <w:t>отдела камеральных проверок № 1</w:t>
      </w:r>
    </w:p>
    <w:p w:rsidR="006608AD" w:rsidRPr="00FD4A69" w:rsidRDefault="006608AD" w:rsidP="00FD4A6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D4A6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D4A69" w:rsidRPr="00FD4A69">
        <w:rPr>
          <w:rFonts w:ascii="Times New Roman" w:hAnsi="Times New Roman" w:cs="Times New Roman"/>
          <w:b/>
          <w:sz w:val="26"/>
          <w:szCs w:val="26"/>
        </w:rPr>
        <w:t>ИФНС России</w:t>
      </w:r>
      <w:r w:rsidR="00FD4A69">
        <w:rPr>
          <w:rFonts w:ascii="Times New Roman" w:hAnsi="Times New Roman" w:cs="Times New Roman"/>
          <w:b/>
          <w:sz w:val="26"/>
          <w:szCs w:val="26"/>
        </w:rPr>
        <w:t xml:space="preserve"> </w:t>
      </w:r>
      <w:bookmarkStart w:id="0" w:name="_GoBack"/>
      <w:bookmarkEnd w:id="0"/>
      <w:r w:rsidRPr="00FD4A69">
        <w:rPr>
          <w:rFonts w:ascii="Times New Roman" w:hAnsi="Times New Roman" w:cs="Times New Roman"/>
          <w:b/>
          <w:sz w:val="26"/>
          <w:szCs w:val="26"/>
        </w:rPr>
        <w:t>по Кировскому району г. Екатеринбурга</w:t>
      </w:r>
      <w:r w:rsidRPr="00FD4A69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</w:p>
    <w:p w:rsidR="002543DE" w:rsidRPr="00FD4A69" w:rsidRDefault="0084749F" w:rsidP="006608A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FD4A6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2543DE" w:rsidRPr="00FD4A6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FD4A69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2543DE" w:rsidRPr="00FD4A69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FD4A69" w:rsidRDefault="002543DE" w:rsidP="006170B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4A69">
        <w:rPr>
          <w:rFonts w:ascii="Times New Roman" w:hAnsi="Times New Roman" w:cs="Times New Roman"/>
          <w:sz w:val="26"/>
          <w:szCs w:val="26"/>
        </w:rPr>
        <w:t>1.</w:t>
      </w:r>
      <w:r w:rsidR="007A4AF4" w:rsidRPr="00FD4A69">
        <w:rPr>
          <w:rFonts w:ascii="Times New Roman" w:hAnsi="Times New Roman" w:cs="Times New Roman"/>
          <w:sz w:val="26"/>
          <w:szCs w:val="26"/>
        </w:rPr>
        <w:t> </w:t>
      </w:r>
      <w:r w:rsidRPr="00FD4A69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</w:t>
      </w:r>
      <w:r w:rsidR="009F7AB4" w:rsidRPr="00FD4A69">
        <w:rPr>
          <w:rFonts w:ascii="Times New Roman" w:hAnsi="Times New Roman" w:cs="Times New Roman"/>
          <w:sz w:val="26"/>
          <w:szCs w:val="26"/>
        </w:rPr>
        <w:t>–</w:t>
      </w:r>
      <w:r w:rsidRPr="00FD4A69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113576" w:rsidRPr="00FD4A69">
        <w:rPr>
          <w:rFonts w:ascii="Times New Roman" w:hAnsi="Times New Roman" w:cs="Times New Roman"/>
          <w:sz w:val="26"/>
          <w:szCs w:val="26"/>
        </w:rPr>
        <w:t>старшего</w:t>
      </w:r>
      <w:r w:rsidR="008A640D" w:rsidRPr="00FD4A69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6170B0" w:rsidRPr="00FD4A69">
        <w:rPr>
          <w:rFonts w:ascii="Times New Roman" w:hAnsi="Times New Roman" w:cs="Times New Roman"/>
          <w:sz w:val="26"/>
          <w:szCs w:val="26"/>
        </w:rPr>
        <w:t xml:space="preserve">отдела камеральных проверок № 1 ИФНС России по Кировскому району г. Екатеринбурга </w:t>
      </w:r>
      <w:r w:rsidRPr="00FD4A69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7A4AF4" w:rsidRPr="00FD4A69">
        <w:rPr>
          <w:rFonts w:ascii="Times New Roman" w:hAnsi="Times New Roman" w:cs="Times New Roman"/>
          <w:sz w:val="26"/>
          <w:szCs w:val="26"/>
        </w:rPr>
        <w:t>–</w:t>
      </w:r>
      <w:r w:rsidRPr="00FD4A69">
        <w:rPr>
          <w:rFonts w:ascii="Times New Roman" w:hAnsi="Times New Roman" w:cs="Times New Roman"/>
          <w:sz w:val="26"/>
          <w:szCs w:val="26"/>
        </w:rPr>
        <w:t xml:space="preserve"> </w:t>
      </w:r>
      <w:r w:rsidR="00113576" w:rsidRPr="00FD4A69">
        <w:rPr>
          <w:rFonts w:ascii="Times New Roman" w:hAnsi="Times New Roman" w:cs="Times New Roman"/>
          <w:sz w:val="26"/>
          <w:szCs w:val="26"/>
        </w:rPr>
        <w:t>старший</w:t>
      </w:r>
      <w:r w:rsidR="001E7143" w:rsidRPr="00FD4A69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FD4A69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113576" w:rsidRPr="00FD4A69">
        <w:rPr>
          <w:rFonts w:ascii="Times New Roman" w:hAnsi="Times New Roman" w:cs="Times New Roman"/>
          <w:sz w:val="26"/>
          <w:szCs w:val="26"/>
        </w:rPr>
        <w:t>старшей</w:t>
      </w:r>
      <w:r w:rsidRPr="00FD4A69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1E7143" w:rsidRPr="00FD4A69">
        <w:rPr>
          <w:rFonts w:ascii="Times New Roman" w:hAnsi="Times New Roman" w:cs="Times New Roman"/>
          <w:sz w:val="26"/>
          <w:szCs w:val="26"/>
        </w:rPr>
        <w:t>специалисты</w:t>
      </w:r>
      <w:r w:rsidRPr="00FD4A69">
        <w:rPr>
          <w:rFonts w:ascii="Times New Roman" w:hAnsi="Times New Roman" w:cs="Times New Roman"/>
          <w:sz w:val="26"/>
          <w:szCs w:val="26"/>
        </w:rPr>
        <w:t>".</w:t>
      </w:r>
    </w:p>
    <w:p w:rsidR="00437122" w:rsidRPr="00FD4A69" w:rsidRDefault="00437122" w:rsidP="006170B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4A69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  <w:r w:rsidRPr="00FD4A69">
        <w:rPr>
          <w:rFonts w:ascii="Times New Roman" w:hAnsi="Times New Roman" w:cs="Times New Roman"/>
          <w:sz w:val="26"/>
          <w:szCs w:val="26"/>
        </w:rPr>
        <w:br/>
        <w:t xml:space="preserve">Российской Федерации от 31.12.2005 № 1574 "О Реестре должностей </w:t>
      </w:r>
      <w:r w:rsidRPr="00FD4A69">
        <w:rPr>
          <w:rFonts w:ascii="Times New Roman" w:hAnsi="Times New Roman" w:cs="Times New Roman"/>
          <w:sz w:val="26"/>
          <w:szCs w:val="26"/>
        </w:rPr>
        <w:br/>
        <w:t>федеральной государственной гражданской службы", – 11-3-4-095.</w:t>
      </w:r>
    </w:p>
    <w:p w:rsidR="004239C4" w:rsidRPr="00FD4A69" w:rsidRDefault="004239C4" w:rsidP="004239C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4A69">
        <w:rPr>
          <w:rFonts w:ascii="Times New Roman" w:hAnsi="Times New Roman" w:cs="Times New Roman"/>
          <w:sz w:val="26"/>
          <w:szCs w:val="26"/>
        </w:rPr>
        <w:t>2. Область профессиональной деятельности старшего государственного налогового инспектора отдела: Осуществление налогового контроля.</w:t>
      </w:r>
    </w:p>
    <w:p w:rsidR="004239C4" w:rsidRPr="00FD4A69" w:rsidRDefault="004239C4" w:rsidP="004239C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4A69">
        <w:rPr>
          <w:rFonts w:ascii="Times New Roman" w:hAnsi="Times New Roman" w:cs="Times New Roman"/>
          <w:sz w:val="26"/>
          <w:szCs w:val="26"/>
        </w:rPr>
        <w:t>3. Вид профессиональной служебной деятельности старшего государственного налогового инспектора отдела: Администрирование вопросов правильности исчисления, полноты и своевременности уплаты налогов и сборов, и страховых взносов, Осуществление налогового контроля посредством проведения камеральных проверок.</w:t>
      </w:r>
    </w:p>
    <w:p w:rsidR="002543DE" w:rsidRPr="00FD4A69" w:rsidRDefault="004239C4" w:rsidP="004239C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4A69">
        <w:rPr>
          <w:rFonts w:ascii="Times New Roman" w:hAnsi="Times New Roman" w:cs="Times New Roman"/>
          <w:sz w:val="26"/>
          <w:szCs w:val="26"/>
        </w:rPr>
        <w:t>4</w:t>
      </w:r>
      <w:r w:rsidR="002543DE" w:rsidRPr="00FD4A69">
        <w:rPr>
          <w:rFonts w:ascii="Times New Roman" w:hAnsi="Times New Roman" w:cs="Times New Roman"/>
          <w:sz w:val="26"/>
          <w:szCs w:val="26"/>
        </w:rPr>
        <w:t>.</w:t>
      </w:r>
      <w:r w:rsidR="007A4AF4" w:rsidRPr="00FD4A69">
        <w:rPr>
          <w:rFonts w:ascii="Times New Roman" w:hAnsi="Times New Roman" w:cs="Times New Roman"/>
          <w:sz w:val="26"/>
          <w:szCs w:val="26"/>
        </w:rPr>
        <w:t> </w:t>
      </w:r>
      <w:r w:rsidR="002543DE" w:rsidRPr="00FD4A69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AE10A5" w:rsidRPr="00FD4A69">
        <w:rPr>
          <w:rFonts w:ascii="Times New Roman" w:hAnsi="Times New Roman" w:cs="Times New Roman"/>
          <w:sz w:val="26"/>
          <w:szCs w:val="26"/>
        </w:rPr>
        <w:t>старшего</w:t>
      </w:r>
      <w:r w:rsidR="00734632" w:rsidRPr="00FD4A69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2543DE" w:rsidRPr="00FD4A69">
        <w:rPr>
          <w:rFonts w:ascii="Times New Roman" w:hAnsi="Times New Roman" w:cs="Times New Roman"/>
          <w:sz w:val="26"/>
          <w:szCs w:val="26"/>
        </w:rPr>
        <w:t xml:space="preserve"> осуществляются приказом </w:t>
      </w:r>
      <w:r w:rsidR="006170B0" w:rsidRPr="00FD4A69">
        <w:rPr>
          <w:rFonts w:ascii="Times New Roman" w:hAnsi="Times New Roman" w:cs="Times New Roman"/>
          <w:sz w:val="26"/>
          <w:szCs w:val="26"/>
        </w:rPr>
        <w:t xml:space="preserve">инспекции Федеральной налоговой службы Российской Федерации по Кировскому району г. Екатеринбурга </w:t>
      </w:r>
      <w:r w:rsidR="002543DE" w:rsidRPr="00FD4A69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86479A" w:rsidRPr="00FD4A69">
        <w:rPr>
          <w:rFonts w:ascii="Times New Roman" w:hAnsi="Times New Roman" w:cs="Times New Roman"/>
          <w:sz w:val="26"/>
          <w:szCs w:val="26"/>
        </w:rPr>
        <w:t>–</w:t>
      </w:r>
      <w:r w:rsidR="002543DE" w:rsidRPr="00FD4A69">
        <w:rPr>
          <w:rFonts w:ascii="Times New Roman" w:hAnsi="Times New Roman" w:cs="Times New Roman"/>
          <w:sz w:val="26"/>
          <w:szCs w:val="26"/>
        </w:rPr>
        <w:t xml:space="preserve"> инспекция).</w:t>
      </w:r>
    </w:p>
    <w:p w:rsidR="002543DE" w:rsidRPr="00FD4A69" w:rsidRDefault="004239C4" w:rsidP="006170B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4A69">
        <w:rPr>
          <w:rFonts w:ascii="Times New Roman" w:hAnsi="Times New Roman" w:cs="Times New Roman"/>
          <w:sz w:val="26"/>
          <w:szCs w:val="26"/>
        </w:rPr>
        <w:t xml:space="preserve">5. </w:t>
      </w:r>
      <w:r w:rsidR="00AE10A5" w:rsidRPr="00FD4A69">
        <w:rPr>
          <w:rFonts w:ascii="Times New Roman" w:hAnsi="Times New Roman" w:cs="Times New Roman"/>
          <w:sz w:val="26"/>
          <w:szCs w:val="26"/>
        </w:rPr>
        <w:t>Старший</w:t>
      </w:r>
      <w:r w:rsidR="00734632" w:rsidRPr="00FD4A69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075D4B" w:rsidRPr="00FD4A69">
        <w:rPr>
          <w:rFonts w:ascii="Times New Roman" w:hAnsi="Times New Roman" w:cs="Times New Roman"/>
          <w:sz w:val="26"/>
          <w:szCs w:val="26"/>
        </w:rPr>
        <w:t>непосредственно подчиняется начальнику отдела.</w:t>
      </w:r>
    </w:p>
    <w:p w:rsidR="00075D4B" w:rsidRPr="00FD4A69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2543DE" w:rsidRPr="00FD4A69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FD4A69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</w:t>
      </w:r>
      <w:r w:rsidR="0086479A" w:rsidRPr="00FD4A6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D4A69">
        <w:rPr>
          <w:rFonts w:ascii="Times New Roman" w:hAnsi="Times New Roman" w:cs="Times New Roman"/>
          <w:b/>
          <w:sz w:val="26"/>
          <w:szCs w:val="26"/>
        </w:rPr>
        <w:t>гражданской службы</w:t>
      </w:r>
    </w:p>
    <w:p w:rsidR="002543DE" w:rsidRPr="00FD4A69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FD4A69" w:rsidRDefault="004239C4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4A69">
        <w:rPr>
          <w:rFonts w:ascii="Times New Roman" w:hAnsi="Times New Roman" w:cs="Times New Roman"/>
          <w:sz w:val="26"/>
          <w:szCs w:val="26"/>
        </w:rPr>
        <w:t>6</w:t>
      </w:r>
      <w:r w:rsidR="002543DE" w:rsidRPr="00FD4A69">
        <w:rPr>
          <w:rFonts w:ascii="Times New Roman" w:hAnsi="Times New Roman" w:cs="Times New Roman"/>
          <w:sz w:val="26"/>
          <w:szCs w:val="26"/>
        </w:rPr>
        <w:t>.</w:t>
      </w:r>
      <w:r w:rsidR="000E5C1B" w:rsidRPr="00FD4A69">
        <w:rPr>
          <w:rFonts w:ascii="Times New Roman" w:hAnsi="Times New Roman" w:cs="Times New Roman"/>
          <w:sz w:val="26"/>
          <w:szCs w:val="26"/>
        </w:rPr>
        <w:t> </w:t>
      </w:r>
      <w:r w:rsidR="002543DE" w:rsidRPr="00FD4A69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833288" w:rsidRPr="00FD4A69">
        <w:rPr>
          <w:rFonts w:ascii="Times New Roman" w:hAnsi="Times New Roman" w:cs="Times New Roman"/>
          <w:sz w:val="26"/>
          <w:szCs w:val="26"/>
        </w:rPr>
        <w:t>старшего</w:t>
      </w:r>
      <w:r w:rsidR="00762D73" w:rsidRPr="00FD4A69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2543DE" w:rsidRPr="00FD4A69">
        <w:rPr>
          <w:rFonts w:ascii="Times New Roman" w:hAnsi="Times New Roman" w:cs="Times New Roman"/>
          <w:sz w:val="26"/>
          <w:szCs w:val="26"/>
        </w:rPr>
        <w:t>устанавливаются следующие требования:</w:t>
      </w:r>
    </w:p>
    <w:p w:rsidR="004239C4" w:rsidRPr="00FD4A69" w:rsidRDefault="004239C4" w:rsidP="004239C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4A69">
        <w:rPr>
          <w:rFonts w:ascii="Times New Roman" w:hAnsi="Times New Roman" w:cs="Times New Roman"/>
          <w:sz w:val="26"/>
          <w:szCs w:val="26"/>
        </w:rPr>
        <w:t>6.1. наличие высшего образования</w:t>
      </w:r>
      <w:r w:rsidR="00F74FD8" w:rsidRPr="00FD4A69">
        <w:rPr>
          <w:rFonts w:ascii="Times New Roman" w:hAnsi="Times New Roman" w:cs="Times New Roman"/>
          <w:sz w:val="26"/>
          <w:szCs w:val="26"/>
        </w:rPr>
        <w:t>, требования к стажу не предъявляются</w:t>
      </w:r>
      <w:r w:rsidRPr="00FD4A69">
        <w:rPr>
          <w:rFonts w:ascii="Times New Roman" w:hAnsi="Times New Roman" w:cs="Times New Roman"/>
          <w:sz w:val="26"/>
          <w:szCs w:val="26"/>
        </w:rPr>
        <w:t>.</w:t>
      </w:r>
    </w:p>
    <w:p w:rsidR="004239C4" w:rsidRPr="00FD4A69" w:rsidRDefault="004239C4" w:rsidP="004239C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4A69">
        <w:rPr>
          <w:rFonts w:ascii="Times New Roman" w:hAnsi="Times New Roman" w:cs="Times New Roman"/>
          <w:sz w:val="26"/>
          <w:szCs w:val="26"/>
        </w:rPr>
        <w:t xml:space="preserve">6.2. Наличие базовых знаний: государственного языка Российской Федерации (русского языка); основ </w:t>
      </w:r>
      <w:hyperlink r:id="rId6" w:history="1">
        <w:r w:rsidRPr="00FD4A69">
          <w:rPr>
            <w:rStyle w:val="a9"/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FD4A69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7" w:history="1">
        <w:r w:rsidRPr="00FD4A69">
          <w:rPr>
            <w:rStyle w:val="a9"/>
            <w:rFonts w:ascii="Times New Roman" w:hAnsi="Times New Roman" w:cs="Times New Roman"/>
            <w:sz w:val="26"/>
            <w:szCs w:val="26"/>
          </w:rPr>
          <w:t>закона</w:t>
        </w:r>
      </w:hyperlink>
      <w:r w:rsidRPr="00FD4A69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</w:t>
      </w:r>
      <w:hyperlink r:id="rId8" w:history="1">
        <w:r w:rsidRPr="00FD4A69">
          <w:rPr>
            <w:rStyle w:val="a9"/>
            <w:rFonts w:ascii="Times New Roman" w:hAnsi="Times New Roman" w:cs="Times New Roman"/>
            <w:sz w:val="26"/>
            <w:szCs w:val="26"/>
          </w:rPr>
          <w:t>закона</w:t>
        </w:r>
      </w:hyperlink>
      <w:r w:rsidRPr="00FD4A69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 знаний в области информационно-коммуникационных технологий.</w:t>
      </w:r>
    </w:p>
    <w:p w:rsidR="004239C4" w:rsidRPr="00FD4A69" w:rsidRDefault="004239C4" w:rsidP="004239C4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 w:rsidRPr="00FD4A69">
        <w:rPr>
          <w:rFonts w:ascii="Times New Roman" w:hAnsi="Times New Roman" w:cs="Times New Roman"/>
          <w:sz w:val="26"/>
          <w:szCs w:val="26"/>
        </w:rPr>
        <w:t>6.3. Наличие профессиональных знаний:</w:t>
      </w:r>
    </w:p>
    <w:p w:rsidR="004239C4" w:rsidRPr="00FD4A69" w:rsidRDefault="004239C4" w:rsidP="004239C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4A69">
        <w:rPr>
          <w:rFonts w:ascii="Times New Roman" w:hAnsi="Times New Roman" w:cs="Times New Roman"/>
          <w:sz w:val="26"/>
          <w:szCs w:val="26"/>
        </w:rPr>
        <w:t xml:space="preserve">6.3.1. В сфере законодательства Российской федерации: Конституция Российской Федерации; Федеральный закон от 27 мая 2003 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25 декабря 2008 г. № 273-ФЗ «О противодействии коррупции»; Налоговый кодекс Российской Федерации; Бюджетный кодекс Российской Федерации; Гражданский кодекс Российской Федерации; Земельный кодекс Российской Федерации; Кодекс об административных правонарушениях (в части ответственности за нарушение законодательства); Федеральный закон от 7 августа 2001 г. № 115-ФЗ «О противодействии легализации (отмыванию) доходов, полученных преступным путем, и финансированию терроризма»; Федеральный закон от 6 декабря 2011 г. № 402-ФЗ «О бухгалтерском учете»; Закон Российской </w:t>
      </w:r>
      <w:r w:rsidRPr="00FD4A69">
        <w:rPr>
          <w:rFonts w:ascii="Times New Roman" w:hAnsi="Times New Roman" w:cs="Times New Roman"/>
          <w:sz w:val="26"/>
          <w:szCs w:val="26"/>
        </w:rPr>
        <w:lastRenderedPageBreak/>
        <w:t>Федерации от 21.03.1991 № 943–1 "О налоговых органах Российской Федерации",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Приказ Министерства финансов Российской Федерации от 02.07.2010 № 66н "О формах бухгалтерской отчётности организаций",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приёму налоговых деклараций (расчётов)", утверждённый приказом Минфина России от 02.07.2012 № 99 н, правоприменительная практика (решения и разъяснения судов) и арбитражная практика по вопросам установленной сферы деятельности;</w:t>
      </w:r>
    </w:p>
    <w:p w:rsidR="004239C4" w:rsidRPr="00FD4A69" w:rsidRDefault="004239C4" w:rsidP="004239C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4A69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239C4" w:rsidRPr="00FD4A69" w:rsidRDefault="004239C4" w:rsidP="004239C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4A69">
        <w:rPr>
          <w:rFonts w:ascii="Times New Roman" w:hAnsi="Times New Roman" w:cs="Times New Roman"/>
          <w:sz w:val="26"/>
          <w:szCs w:val="26"/>
        </w:rPr>
        <w:t>6.3.2. Иные профессиональные знания: основы экономики, финансов и кредита, бухгалтерского и налогового учёта; основы налогообложения; практика применения законодательства Российской Федерации о налогах и сборах; основы финансовых отношений и кредитных отношений; правила и методы трансфертного ценообразования;</w:t>
      </w:r>
      <w:r w:rsidRPr="00FD4A69">
        <w:rPr>
          <w:sz w:val="26"/>
          <w:szCs w:val="26"/>
        </w:rPr>
        <w:t xml:space="preserve"> </w:t>
      </w:r>
      <w:r w:rsidRPr="00FD4A69">
        <w:rPr>
          <w:rFonts w:ascii="Times New Roman" w:hAnsi="Times New Roman" w:cs="Times New Roman"/>
          <w:sz w:val="26"/>
          <w:szCs w:val="26"/>
        </w:rPr>
        <w:t>принципы формирования статистической налоговой отчетности; порядок применения бюджетной классификации Российской Федерации; знания в области документооборота и делопроизводства, основ управления и организации труда,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4239C4" w:rsidRPr="00FD4A69" w:rsidRDefault="004239C4" w:rsidP="004239C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4A69">
        <w:rPr>
          <w:rFonts w:ascii="Times New Roman" w:hAnsi="Times New Roman" w:cs="Times New Roman"/>
          <w:sz w:val="26"/>
          <w:szCs w:val="26"/>
        </w:rPr>
        <w:t>6.4. Наличие функциональных знаний: понятие нормы права; нормативного-правового акта; номенклатуры дел; знание норм делового общения; основы налогового контроля; порядок и сроки проведения камеральных проверок;</w:t>
      </w:r>
      <w:r w:rsidRPr="00FD4A69">
        <w:rPr>
          <w:sz w:val="26"/>
          <w:szCs w:val="26"/>
        </w:rPr>
        <w:t xml:space="preserve"> </w:t>
      </w:r>
      <w:r w:rsidRPr="00FD4A69">
        <w:rPr>
          <w:rFonts w:ascii="Times New Roman" w:hAnsi="Times New Roman" w:cs="Times New Roman"/>
          <w:sz w:val="26"/>
          <w:szCs w:val="26"/>
        </w:rPr>
        <w:t>порядок проведения контрольных мероприятий;</w:t>
      </w:r>
      <w:r w:rsidRPr="00FD4A69">
        <w:rPr>
          <w:sz w:val="26"/>
          <w:szCs w:val="26"/>
        </w:rPr>
        <w:t xml:space="preserve"> </w:t>
      </w:r>
      <w:r w:rsidRPr="00FD4A69">
        <w:rPr>
          <w:rFonts w:ascii="Times New Roman" w:hAnsi="Times New Roman" w:cs="Times New Roman"/>
          <w:sz w:val="26"/>
          <w:szCs w:val="26"/>
        </w:rPr>
        <w:t>порядок проведения мероприятий налогового контроля;</w:t>
      </w:r>
      <w:r w:rsidRPr="00FD4A69">
        <w:rPr>
          <w:sz w:val="26"/>
          <w:szCs w:val="26"/>
        </w:rPr>
        <w:t xml:space="preserve"> </w:t>
      </w:r>
      <w:r w:rsidRPr="00FD4A69">
        <w:rPr>
          <w:rFonts w:ascii="Times New Roman" w:hAnsi="Times New Roman" w:cs="Times New Roman"/>
          <w:sz w:val="26"/>
          <w:szCs w:val="26"/>
        </w:rPr>
        <w:t>порядок исчисления и уплаты налога на прибыль организаций, на имущество организаций, транспортного налога, земельного налога, налога на доходы физических лиц, налога при упрощенной системе налогообложения, ЕСХН, НДПИ, водного налога, страховых взносов; понятие налоговый период, отчетный период; понятие налоговая ставка; порядок применения налоговых льгот и исчисления суммы налога и сумм авансовых платежей по налогу; порядок определения налогооблагаемой базы; практика применения законодательства Российской Федерации о налогах и сборах; порядок и сроки рассмотрения материалов налоговых проверок; требования к составлению акта камеральной проверки;</w:t>
      </w:r>
    </w:p>
    <w:p w:rsidR="004239C4" w:rsidRPr="00FD4A69" w:rsidRDefault="004239C4" w:rsidP="004239C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4A69">
        <w:rPr>
          <w:rFonts w:ascii="Times New Roman" w:hAnsi="Times New Roman" w:cs="Times New Roman"/>
          <w:sz w:val="26"/>
          <w:szCs w:val="26"/>
        </w:rPr>
        <w:t>6.5. Наличие базовых умений: эффективно планировать, организовывать работу; коммуникативные умения.</w:t>
      </w:r>
    </w:p>
    <w:p w:rsidR="004239C4" w:rsidRPr="00FD4A69" w:rsidRDefault="004239C4" w:rsidP="004239C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4A69">
        <w:rPr>
          <w:rFonts w:ascii="Times New Roman" w:hAnsi="Times New Roman" w:cs="Times New Roman"/>
          <w:sz w:val="26"/>
          <w:szCs w:val="26"/>
        </w:rPr>
        <w:t xml:space="preserve">6.6. Наличие профессиональных умений: необходимо для выполнения работы в сфере, соответствующей направлению деятельности отдела: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</w:t>
      </w:r>
      <w:r w:rsidRPr="00FD4A69">
        <w:rPr>
          <w:rFonts w:ascii="Times New Roman" w:hAnsi="Times New Roman" w:cs="Times New Roman"/>
          <w:sz w:val="26"/>
          <w:szCs w:val="26"/>
        </w:rPr>
        <w:lastRenderedPageBreak/>
        <w:t>уровень уплаты налогов налогоплательщиками;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аналитические навыки по использованию материалов налоговых проверок, бухгалтерской и налоговой отчётности; навыки прогнозирования позиции налогоплательщиков; навыки подготовки проектов нормативных актов и методических указаний по вопросам применения законодательства о налогах и сборах; навыки формирования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навыки в области документооборота и делопроизводства, наличие профессиональных умений,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инспекции, 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2543DE" w:rsidRPr="00FD4A69" w:rsidRDefault="004239C4" w:rsidP="00932C0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4A69">
        <w:rPr>
          <w:rFonts w:ascii="Times New Roman" w:hAnsi="Times New Roman" w:cs="Times New Roman"/>
          <w:sz w:val="26"/>
          <w:szCs w:val="26"/>
        </w:rPr>
        <w:t xml:space="preserve">6.7. Наличие функциональных умений: расчет налоговой базы и суммы налога по налогу на прибыль, по налогу на имущество, по транспортному налогу, налогу при упрощенной системе налогообложения, земельному налогу, водному налогу, НДПИ, НДФЛ, страховым взносам; соблюдение процедурных и процессуальных сроков проведения камеральных налоговых проверок; ведение информационных ресурсов применительно к направлениям деятельности отдела. </w:t>
      </w:r>
    </w:p>
    <w:p w:rsidR="002543DE" w:rsidRPr="00FD4A6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FD4A69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2543DE" w:rsidRPr="00FD4A69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FD4A69" w:rsidRDefault="004239C4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4A69">
        <w:rPr>
          <w:rFonts w:ascii="Times New Roman" w:hAnsi="Times New Roman" w:cs="Times New Roman"/>
          <w:sz w:val="26"/>
          <w:szCs w:val="26"/>
        </w:rPr>
        <w:t>7</w:t>
      </w:r>
      <w:r w:rsidR="002543DE" w:rsidRPr="00FD4A69">
        <w:rPr>
          <w:rFonts w:ascii="Times New Roman" w:hAnsi="Times New Roman" w:cs="Times New Roman"/>
          <w:sz w:val="26"/>
          <w:szCs w:val="26"/>
        </w:rPr>
        <w:t>.</w:t>
      </w:r>
      <w:r w:rsidR="00CC3909" w:rsidRPr="00FD4A69">
        <w:rPr>
          <w:rFonts w:ascii="Times New Roman" w:hAnsi="Times New Roman" w:cs="Times New Roman"/>
          <w:sz w:val="26"/>
          <w:szCs w:val="26"/>
        </w:rPr>
        <w:t> </w:t>
      </w:r>
      <w:r w:rsidR="002543DE" w:rsidRPr="00FD4A69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833288" w:rsidRPr="00FD4A69">
        <w:rPr>
          <w:rFonts w:ascii="Times New Roman" w:hAnsi="Times New Roman" w:cs="Times New Roman"/>
          <w:sz w:val="26"/>
          <w:szCs w:val="26"/>
        </w:rPr>
        <w:t>старшего</w:t>
      </w:r>
      <w:r w:rsidR="00762D73" w:rsidRPr="00FD4A69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2543DE" w:rsidRPr="00FD4A69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</w:t>
      </w:r>
      <w:r w:rsidR="000258C1" w:rsidRPr="00FD4A69">
        <w:rPr>
          <w:rFonts w:ascii="Times New Roman" w:hAnsi="Times New Roman" w:cs="Times New Roman"/>
          <w:sz w:val="26"/>
          <w:szCs w:val="26"/>
        </w:rPr>
        <w:br/>
      </w:r>
      <w:r w:rsidR="002543DE" w:rsidRPr="00FD4A69">
        <w:rPr>
          <w:rFonts w:ascii="Times New Roman" w:hAnsi="Times New Roman" w:cs="Times New Roman"/>
          <w:sz w:val="26"/>
          <w:szCs w:val="26"/>
        </w:rPr>
        <w:t xml:space="preserve">в его отношении, предусмотрены статьями 14, 15, 17, 18 Федерального закона от 27 июля 2004 г. </w:t>
      </w:r>
      <w:r w:rsidR="00CC3909" w:rsidRPr="00FD4A69">
        <w:rPr>
          <w:rFonts w:ascii="Times New Roman" w:hAnsi="Times New Roman" w:cs="Times New Roman"/>
          <w:sz w:val="26"/>
          <w:szCs w:val="26"/>
        </w:rPr>
        <w:t>№ </w:t>
      </w:r>
      <w:r w:rsidR="002543DE" w:rsidRPr="00FD4A69">
        <w:rPr>
          <w:rFonts w:ascii="Times New Roman" w:hAnsi="Times New Roman" w:cs="Times New Roman"/>
          <w:sz w:val="26"/>
          <w:szCs w:val="26"/>
        </w:rPr>
        <w:t>79-ФЗ "О государственной гражданской службе Российской Федерации".</w:t>
      </w:r>
    </w:p>
    <w:p w:rsidR="002543DE" w:rsidRPr="00FD4A69" w:rsidRDefault="004239C4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4A69">
        <w:rPr>
          <w:rFonts w:ascii="Times New Roman" w:hAnsi="Times New Roman" w:cs="Times New Roman"/>
          <w:sz w:val="26"/>
          <w:szCs w:val="26"/>
        </w:rPr>
        <w:t>8</w:t>
      </w:r>
      <w:r w:rsidR="002543DE" w:rsidRPr="00FD4A69">
        <w:rPr>
          <w:rFonts w:ascii="Times New Roman" w:hAnsi="Times New Roman" w:cs="Times New Roman"/>
          <w:sz w:val="26"/>
          <w:szCs w:val="26"/>
        </w:rPr>
        <w:t>.</w:t>
      </w:r>
      <w:r w:rsidR="00CD5EC5" w:rsidRPr="00FD4A69">
        <w:rPr>
          <w:rFonts w:ascii="Times New Roman" w:hAnsi="Times New Roman" w:cs="Times New Roman"/>
          <w:sz w:val="26"/>
          <w:szCs w:val="26"/>
        </w:rPr>
        <w:t> </w:t>
      </w:r>
      <w:r w:rsidR="00833288" w:rsidRPr="00FD4A69">
        <w:rPr>
          <w:rFonts w:ascii="Times New Roman" w:hAnsi="Times New Roman" w:cs="Times New Roman"/>
          <w:sz w:val="26"/>
          <w:szCs w:val="26"/>
        </w:rPr>
        <w:t>Старший</w:t>
      </w:r>
      <w:r w:rsidR="000258C1" w:rsidRPr="00FD4A69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2543DE" w:rsidRPr="00FD4A69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</w:t>
      </w:r>
      <w:r w:rsidR="00CD5EC5" w:rsidRPr="00FD4A69">
        <w:rPr>
          <w:rFonts w:ascii="Times New Roman" w:hAnsi="Times New Roman" w:cs="Times New Roman"/>
          <w:sz w:val="26"/>
          <w:szCs w:val="26"/>
        </w:rPr>
        <w:t>утверждённым</w:t>
      </w:r>
      <w:r w:rsidR="002543DE" w:rsidRPr="00FD4A69">
        <w:rPr>
          <w:rFonts w:ascii="Times New Roman" w:hAnsi="Times New Roman" w:cs="Times New Roman"/>
          <w:sz w:val="26"/>
          <w:szCs w:val="26"/>
        </w:rPr>
        <w:t xml:space="preserve"> постановлением Правительства Российской Федерации от 30 сентября 2004 г. </w:t>
      </w:r>
      <w:r w:rsidR="00CC3909" w:rsidRPr="00FD4A69">
        <w:rPr>
          <w:rFonts w:ascii="Times New Roman" w:hAnsi="Times New Roman" w:cs="Times New Roman"/>
          <w:sz w:val="26"/>
          <w:szCs w:val="26"/>
        </w:rPr>
        <w:t>№ </w:t>
      </w:r>
      <w:r w:rsidR="002543DE" w:rsidRPr="00FD4A69">
        <w:rPr>
          <w:rFonts w:ascii="Times New Roman" w:hAnsi="Times New Roman" w:cs="Times New Roman"/>
          <w:sz w:val="26"/>
          <w:szCs w:val="26"/>
        </w:rPr>
        <w:t xml:space="preserve">506, </w:t>
      </w:r>
      <w:r w:rsidR="00C245D3" w:rsidRPr="00FD4A69">
        <w:rPr>
          <w:rFonts w:ascii="Times New Roman" w:hAnsi="Times New Roman" w:cs="Times New Roman"/>
          <w:sz w:val="26"/>
          <w:szCs w:val="26"/>
        </w:rPr>
        <w:t xml:space="preserve">положением об инспекции ФНС России по Кировскому району г. Екатеринбурга, утвержденным руководителем управления ФНС России по Свердловской области «11» февраля 2015г, положением об отделе камеральных проверок № 1, приказами Управления Федеральной налоговой службы по Свердловской области </w:t>
      </w:r>
      <w:r w:rsidR="002543DE" w:rsidRPr="00FD4A69">
        <w:rPr>
          <w:rFonts w:ascii="Times New Roman" w:hAnsi="Times New Roman" w:cs="Times New Roman"/>
          <w:sz w:val="26"/>
          <w:szCs w:val="26"/>
        </w:rPr>
        <w:t>(далее</w:t>
      </w:r>
      <w:r w:rsidR="00CC3909" w:rsidRPr="00FD4A69">
        <w:rPr>
          <w:rFonts w:ascii="Times New Roman" w:hAnsi="Times New Roman" w:cs="Times New Roman"/>
          <w:sz w:val="26"/>
          <w:szCs w:val="26"/>
        </w:rPr>
        <w:t xml:space="preserve"> – </w:t>
      </w:r>
      <w:r w:rsidR="00580455" w:rsidRPr="00FD4A69">
        <w:rPr>
          <w:rFonts w:ascii="Times New Roman" w:hAnsi="Times New Roman" w:cs="Times New Roman"/>
          <w:sz w:val="26"/>
          <w:szCs w:val="26"/>
        </w:rPr>
        <w:t>У</w:t>
      </w:r>
      <w:r w:rsidR="002543DE" w:rsidRPr="00FD4A69">
        <w:rPr>
          <w:rFonts w:ascii="Times New Roman" w:hAnsi="Times New Roman" w:cs="Times New Roman"/>
          <w:sz w:val="26"/>
          <w:szCs w:val="26"/>
        </w:rPr>
        <w:t>правление), приказами инспекции, поручениями руководства инспекции.</w:t>
      </w:r>
    </w:p>
    <w:p w:rsidR="004239C4" w:rsidRPr="00FD4A69" w:rsidRDefault="004239C4" w:rsidP="004239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</w:pPr>
      <w:r w:rsidRPr="00FD4A69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 xml:space="preserve">9. В целях реализации задач и функций отдела, </w:t>
      </w:r>
      <w:r w:rsidR="007C4209" w:rsidRPr="00FD4A69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>старший</w:t>
      </w:r>
      <w:r w:rsidRPr="00FD4A69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 xml:space="preserve"> государственный налоговый инспектор обязан исполнять следующие должностные обязанности:</w:t>
      </w:r>
    </w:p>
    <w:p w:rsidR="00DE3A49" w:rsidRPr="00FD4A6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4A69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исполнять функции, предусмотренные ИР «Камеральные проверки», знание инструкции на рабочие места и режимов ПК ЭОД, АИС Налог-3;</w:t>
      </w:r>
    </w:p>
    <w:p w:rsidR="00DE3A49" w:rsidRPr="00FD4A6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4A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осуществлять контроль за соблюдением налогоплательщиками, плательщиками сборов </w:t>
      </w:r>
      <w:r w:rsidRPr="00FD4A69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и налоговыми агентами юридическими лицами, состоящими на учете в Инспекции, </w:t>
      </w:r>
      <w:r w:rsidRPr="00FD4A69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 xml:space="preserve">законодательства о налогах и сборах и принятых в соответствии с ним нормативных и </w:t>
      </w:r>
      <w:r w:rsidRPr="00FD4A69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lastRenderedPageBreak/>
        <w:t xml:space="preserve">правовых актов, правильностью исчисления и своевременностью внесения в </w:t>
      </w:r>
      <w:r w:rsidRPr="00FD4A69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соответствующие бюджеты и внебюджетные фонды налогов, сборов и иных обязательных платежей;</w:t>
      </w:r>
    </w:p>
    <w:p w:rsidR="00DE3A49" w:rsidRPr="00FD4A6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4A69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контроль за правильностью исчисления, полнотой и своевременностью уплаты страховых взносов в соответствии с положениями НК РФ;</w:t>
      </w:r>
    </w:p>
    <w:p w:rsidR="00DE3A49" w:rsidRPr="00FD4A6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4A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сбор информации о совершении налогоплательщиками контролируемых сделок согласно </w:t>
      </w:r>
      <w:hyperlink r:id="rId9" w:history="1">
        <w:r w:rsidRPr="00FD4A69">
          <w:rPr>
            <w:rFonts w:ascii="Times New Roman" w:eastAsia="Times New Roman" w:hAnsi="Times New Roman" w:cs="Times New Roman"/>
            <w:color w:val="0563C1"/>
            <w:sz w:val="26"/>
            <w:szCs w:val="26"/>
            <w:u w:val="single"/>
            <w:lang w:eastAsia="ru-RU"/>
          </w:rPr>
          <w:t>разделу V.1</w:t>
        </w:r>
      </w:hyperlink>
      <w:r w:rsidRPr="00FD4A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"Взаимозависимые лица. Общее положения о ценах и налогообложении. Налоговый контроль в связи с совершением сделок между взаимозависимыми лицами. Соглашение о ценообразовании" Налогового кодекса Российской Федерации;</w:t>
      </w:r>
    </w:p>
    <w:p w:rsidR="00DE3A49" w:rsidRPr="00FD4A6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4A69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валютный контроль в части своевременности представления и установленного</w:t>
      </w:r>
      <w:hyperlink r:id="rId10" w:history="1"/>
      <w:r w:rsidRPr="00FD4A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порядка представления отчетов о движении средств по счетам (вкладам) в банках за пределами территории Российской Федерации с подтверждающими банковскими документами, а также в части соблюдения налогоплательщиками – юридическими лицами положений Федерального закона № 173 –ФЗ «О валютном регулировании и валютном контроле»</w:t>
      </w:r>
      <w:r w:rsidR="00411531" w:rsidRPr="00FD4A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иных актов органов валютного регулирования, </w:t>
      </w:r>
      <w:r w:rsidRPr="00FD4A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случае установления нарушений -  составление протокола об административном правонарушении и направлении его в юридический отдел инспекции;</w:t>
      </w:r>
    </w:p>
    <w:p w:rsidR="00DE3A49" w:rsidRPr="00FD4A69" w:rsidRDefault="00DE3A49" w:rsidP="00DE3A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D4A6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осуществлять внутренний контроль деятельности по технологическим процессам ФНС России, в том числе методом самоконтроля и с применением процедур дистанционного мониторинга, для своевременного и эффективного корректирующего воздействия на риски, присущие технологическим процессам и обеспечить соблюдение форм документов, применяемых при осуществлении внутреннего контроля деятельности по технологическим процессам, порядок их формирования и актуализации в соответствии с  приказом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России», приказом ФНС России от 15.01.2015 № ММВ-7-12/6@ 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ФУНКЦИЙ,  письмом ФНС России от 22.12.2016 № АС-4-16/24748@;</w:t>
      </w:r>
    </w:p>
    <w:p w:rsidR="00411531" w:rsidRPr="00FD4A69" w:rsidRDefault="00411531" w:rsidP="004115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4A6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камеральный анализ и камеральные налоговые проверки налоговых деклараций и иных документов, служащих основанием для исчисления и уплаты налогов и сборов;</w:t>
      </w:r>
    </w:p>
    <w:p w:rsidR="0086667D" w:rsidRPr="00FD4A69" w:rsidRDefault="0086667D" w:rsidP="008666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D4A6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 целью реализации механизма взыскания задолженности в судебном порядке, предусмотренном пп.2 п.2 ст.45 НК РФ и обеспечение поступления сумм налогов в бюджет РФ по результатам налоговых проверок </w:t>
      </w:r>
      <w:r w:rsidR="00411531" w:rsidRPr="00FD4A6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принимать </w:t>
      </w:r>
      <w:r w:rsidRPr="00FD4A6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участ</w:t>
      </w:r>
      <w:r w:rsidR="00411531" w:rsidRPr="00FD4A6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ие</w:t>
      </w:r>
      <w:r w:rsidRPr="00FD4A6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в составе единой проектной группы по проведению анализа текущей финансово-хозяйственной деятельности проверяемого налогоплательщика с целью установления обстоятельств, свидетельствующих о переводе своей деятельности, денежных средств и имущества на зависимых лиц с целью уклонения от уплаты налогов в бюджет, планируемых к доначислению после проведения проверки;</w:t>
      </w:r>
    </w:p>
    <w:p w:rsidR="00DE3A49" w:rsidRPr="00FD4A6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</w:pPr>
      <w:r w:rsidRPr="00FD4A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осуществлять  взаимодействие с  правоохранительными  и  иными </w:t>
      </w:r>
      <w:r w:rsidRPr="00FD4A69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>контролирующими органами по предмету деятельности отдела;</w:t>
      </w:r>
    </w:p>
    <w:p w:rsidR="00DE3A49" w:rsidRPr="00FD4A6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4A6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работу по получению информации о деятельности налогоплательщиков из внешних источников и информационных ресурсов, мониторинг и анализ указанной информации в целях качественного и результативного проведения контрольных мероприятий;</w:t>
      </w:r>
    </w:p>
    <w:p w:rsidR="00DE3A49" w:rsidRPr="00FD4A6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4A6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анализ схем уклонения от налогообложения, в том числе крупнейших и основных налогоплательщиков, выработка предложений по их предотвращению;</w:t>
      </w:r>
    </w:p>
    <w:p w:rsidR="00DE3A49" w:rsidRPr="00FD4A6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4A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осуществлять представительство совместно с другими отделами инспекции в </w:t>
      </w:r>
      <w:r w:rsidRPr="00FD4A6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судебных рассмотрениях по вопросам, относящимся к компетенции отдела;</w:t>
      </w:r>
    </w:p>
    <w:p w:rsidR="00DE3A49" w:rsidRPr="00FD4A6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4A6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работу по сокращению количества налогоплательщиков, представляющих «нулевую» отчетность или не представляющих отчетность;</w:t>
      </w:r>
    </w:p>
    <w:p w:rsidR="00DE3A49" w:rsidRPr="00FD4A6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4A69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отбор из информационных ресурсов налоговых деклараций для проведения углубленных камеральных проверок, в том числе для подтверждения заявленных льгот, проверки контрольных соотношений;</w:t>
      </w:r>
    </w:p>
    <w:p w:rsidR="00DE3A49" w:rsidRPr="00FD4A6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4A69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формировать установленную отчетность по предмету деятельности отдела;</w:t>
      </w:r>
    </w:p>
    <w:p w:rsidR="00DE3A49" w:rsidRPr="00FD4A6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4A69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участвовать в подготовке информационных материалов для руководства инспекции по вопросам, находящимся в компетенции отдела;</w:t>
      </w:r>
    </w:p>
    <w:p w:rsidR="00DE3A49" w:rsidRPr="00FD4A6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4A69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DE3A49" w:rsidRPr="00FD4A6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4A69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ведение в установленном порядке делопроизводства, хранение и сдачу документов в архив документов отдела;</w:t>
      </w:r>
    </w:p>
    <w:p w:rsidR="00DE3A49" w:rsidRPr="00FD4A6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4A69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исполнять приказы, распоряжения и указания вышестоящих в порядке подчиненности руководителей (начальника отдела), отданные в рамках их должностных полномочий, за исключением незаконных;</w:t>
      </w:r>
    </w:p>
    <w:p w:rsidR="00DE3A49" w:rsidRPr="00FD4A6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FD4A69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FD4A69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 xml:space="preserve">оддерживать   уровень     своей квалификации,  необходимый для   </w:t>
      </w:r>
      <w:r w:rsidRPr="00FD4A69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исполнения обязанностей, установленных должностной инструкцией;</w:t>
      </w:r>
    </w:p>
    <w:p w:rsidR="00DE3A49" w:rsidRPr="00FD4A6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</w:pPr>
      <w:r w:rsidRPr="00FD4A69">
        <w:rPr>
          <w:rFonts w:ascii="Times New Roman" w:eastAsia="Times New Roman" w:hAnsi="Times New Roman" w:cs="Times New Roman"/>
          <w:sz w:val="26"/>
          <w:szCs w:val="26"/>
          <w:lang w:eastAsia="ru-RU"/>
        </w:rPr>
        <w:t>х</w:t>
      </w:r>
      <w:r w:rsidRPr="00FD4A69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ранить государственную, налоговую и иную охраняемую законом</w:t>
      </w:r>
      <w:r w:rsidRPr="00FD4A69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br/>
      </w:r>
      <w:r w:rsidRPr="00FD4A69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>тайну. Не разглашать ставшую известной служебную информацию;</w:t>
      </w:r>
    </w:p>
    <w:p w:rsidR="00DE3A49" w:rsidRPr="00FD4A6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4A69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>п</w:t>
      </w:r>
      <w:r w:rsidRPr="00FD4A69">
        <w:rPr>
          <w:rFonts w:ascii="Times New Roman" w:eastAsia="Times New Roman" w:hAnsi="Times New Roman" w:cs="Times New Roman"/>
          <w:spacing w:val="-10"/>
          <w:sz w:val="26"/>
          <w:szCs w:val="26"/>
          <w:lang w:eastAsia="ru-RU"/>
        </w:rPr>
        <w:t>о указанию начальника отдела  п</w:t>
      </w:r>
      <w:r w:rsidRPr="00FD4A69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ринимать меры по повышению эффективности контрольной работы, </w:t>
      </w:r>
      <w:r w:rsidRPr="00FD4A69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разрабатывать предложения по ее совершенствованию и устранению выявленных </w:t>
      </w:r>
      <w:r w:rsidRPr="00FD4A69">
        <w:rPr>
          <w:rFonts w:ascii="Times New Roman" w:eastAsia="Times New Roman" w:hAnsi="Times New Roman" w:cs="Times New Roman"/>
          <w:sz w:val="26"/>
          <w:szCs w:val="26"/>
          <w:lang w:eastAsia="ru-RU"/>
        </w:rPr>
        <w:t>недостатков,  выполнять контрольные задания, установленные вышестоящими налоговыми органами;</w:t>
      </w:r>
    </w:p>
    <w:p w:rsidR="00DE3A49" w:rsidRPr="00FD4A6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</w:pPr>
      <w:r w:rsidRPr="00FD4A69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FD4A69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беспечивать формирование информационных ресурсов в соответствии с технологией работы территориальных налоговых органов ФНС России в условиях использования системы ЭОД;</w:t>
      </w:r>
    </w:p>
    <w:p w:rsidR="00DE3A49" w:rsidRPr="00FD4A6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</w:pPr>
      <w:r w:rsidRPr="00FD4A69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и</w:t>
      </w:r>
      <w:r w:rsidRPr="00FD4A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нформировать налогоплательщиков - юридических лиц о </w:t>
      </w:r>
      <w:r w:rsidRPr="00FD4A69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действующем налоговом законодательстве и об иных актах, содержащих нормы </w:t>
      </w:r>
      <w:r w:rsidRPr="00FD4A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законодательства о налогах и сборах, а также о правах и обязанностях налогоплательщиков, полномочиях налоговых органов и их должностных лиц; давать письменные разъяснения по вопросам применения законодательства о </w:t>
      </w:r>
      <w:r w:rsidRPr="00FD4A69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>налогах и сборах, контролируемых отделом в рамках камеральных проверок;</w:t>
      </w:r>
    </w:p>
    <w:p w:rsidR="00DE3A49" w:rsidRPr="00FD4A6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FD4A69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>р</w:t>
      </w:r>
      <w:r w:rsidRPr="00FD4A69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ассматривать письма, заявления, жалобы предприятий, учреждений и </w:t>
      </w:r>
      <w:r w:rsidRPr="00FD4A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организаций по вопросам, входящим в компетенцию отдела и готовить по ним </w:t>
      </w:r>
      <w:r w:rsidRPr="00FD4A69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ответы в установленные законодательством сроки;</w:t>
      </w:r>
    </w:p>
    <w:p w:rsidR="00DE3A49" w:rsidRPr="00FD4A6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FD4A69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оказывать практическую помощь в освоении участков работы вновь принятым работникам отдела;</w:t>
      </w:r>
    </w:p>
    <w:p w:rsidR="00DE3A49" w:rsidRPr="00FD4A6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D4A6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уведомлять представителя нанимателя о фактах обращения в целях склонения его к совершению коррупционных правонарушений;</w:t>
      </w:r>
    </w:p>
    <w:p w:rsidR="00DE3A49" w:rsidRPr="00FD4A6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D4A6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уведомлять представителя нанимателя о намерении выполнять иную оплачиваемую работу (в соответствии с частью 2 статьи 14 Федерального закона от 27 июля 2004 г. № 79-ФЗ «О государственной гражданской службе Российской Федерации»);</w:t>
      </w:r>
    </w:p>
    <w:p w:rsidR="00DE3A49" w:rsidRPr="00FD4A6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4A69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исполнять должностные обязанности в соответствии с должностным регламентом; соблюдать служебный распорядок; поддерживать уровень квалификации, необходимый для надлежащего исполнения должностных обязанностей;</w:t>
      </w:r>
    </w:p>
    <w:p w:rsidR="00DE3A49" w:rsidRPr="00FD4A6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4A69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соблюдать нормы служебной, профессиональной этики, правил делового поведения, служебный распорядок;</w:t>
      </w:r>
    </w:p>
    <w:p w:rsidR="00DE3A49" w:rsidRPr="00FD4A6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4A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ежегодно представлять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DE3A49" w:rsidRPr="00FD4A6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4A6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уведомлять руководство инспекции, органов прокуратуры или других государственных органов обо всех случаях обращения лиц в целях склонения к совершению коррупционных правонарушений;</w:t>
      </w:r>
    </w:p>
    <w:p w:rsidR="00DE3A49" w:rsidRPr="00FD4A6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4A6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принимать меры по недопущению любой возможности возникновения конфликта интересов, в письменной форме уведомлять своего непосредственного начальника о возникшем конфликте интересов или о возможности его возникновения, как только мне станет об этом известно;</w:t>
      </w:r>
    </w:p>
    <w:p w:rsidR="00DE3A49" w:rsidRPr="00FD4A6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4A6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передавать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DE3A49" w:rsidRPr="00FD4A6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4A69">
        <w:rPr>
          <w:rFonts w:ascii="Times New Roman" w:eastAsia="Times New Roman" w:hAnsi="Times New Roman" w:cs="Times New Roman"/>
          <w:sz w:val="26"/>
          <w:szCs w:val="26"/>
          <w:lang w:eastAsia="ru-RU"/>
        </w:rPr>
        <w:t>в течение двух лет после увольнения с государственной службы  при заключении трудовых договоров сообщать представителю нанимателя (работодателю) сведения о последнем месте своей службы;</w:t>
      </w:r>
    </w:p>
    <w:p w:rsidR="00DE3A49" w:rsidRPr="00FD4A6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4A6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проходить государственную дактилоскопическую регистрацию;</w:t>
      </w:r>
    </w:p>
    <w:p w:rsidR="00DE3A49" w:rsidRPr="00FD4A6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4A6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работе с УБД к ФИР соблюдать  режимные ограничения установленные инструкцией по работе с УДФИР;</w:t>
      </w:r>
    </w:p>
    <w:p w:rsidR="00DE3A49" w:rsidRPr="00FD4A6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4A69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исполнять дополнительные обязанности по линии ГО и ЧС, установленные приказами начальника инспекции;</w:t>
      </w:r>
    </w:p>
    <w:p w:rsidR="00DE3A49" w:rsidRPr="00FD4A6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4A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выполнять требования по порядку использования устройств сотовой, пейджинговой и транкинговой связи в месте расположения инспекции; </w:t>
      </w:r>
    </w:p>
    <w:p w:rsidR="00DE3A49" w:rsidRPr="00FD4A6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4A69">
        <w:rPr>
          <w:rFonts w:ascii="Times New Roman" w:eastAsia="Times New Roman" w:hAnsi="Times New Roman" w:cs="Times New Roman"/>
          <w:sz w:val="26"/>
          <w:szCs w:val="26"/>
          <w:lang w:eastAsia="ru-RU"/>
        </w:rPr>
        <w:t>в пределах функциональных обязанностей отдела в полном объеме владеть навыками работы в программных комплексах (далее по тексту в ПК) - "ЭОД", "СЭД регион", АИС-Налог 3 и др. ПК используемых в инспекции;</w:t>
      </w:r>
    </w:p>
    <w:p w:rsidR="00DE3A49" w:rsidRPr="00FD4A6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4A69">
        <w:rPr>
          <w:rFonts w:ascii="Times New Roman" w:eastAsia="Times New Roman" w:hAnsi="Times New Roman" w:cs="Times New Roman"/>
          <w:sz w:val="26"/>
          <w:szCs w:val="26"/>
          <w:lang w:eastAsia="ru-RU"/>
        </w:rPr>
        <w:t>систематически изучать налоговое и правовое законодательство, повышать свою квалификацию;</w:t>
      </w:r>
    </w:p>
    <w:p w:rsidR="00DE3A49" w:rsidRPr="00FD4A6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4A69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обеспечивать сохранность сведений, составляющих коммерческую и налоговую тайну,  документов для служебного пользования, порядок работы со служебной информацией;</w:t>
      </w:r>
    </w:p>
    <w:p w:rsidR="00DE3A49" w:rsidRPr="00FD4A6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4A69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обеспечивать соблюдение и защиту прав и законных интересов граждан;</w:t>
      </w:r>
    </w:p>
    <w:p w:rsidR="00DE3A49" w:rsidRPr="00FD4A6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4A69">
        <w:rPr>
          <w:rFonts w:ascii="Times New Roman" w:eastAsia="Times New Roman" w:hAnsi="Times New Roman" w:cs="Times New Roman"/>
          <w:sz w:val="26"/>
          <w:szCs w:val="26"/>
          <w:lang w:eastAsia="ru-RU"/>
        </w:rPr>
        <w:t>действовать в строгом соответствии с Налоговым Кодексом и иными федеральными законами;</w:t>
      </w:r>
    </w:p>
    <w:p w:rsidR="00DE3A49" w:rsidRPr="00FD4A6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4A69">
        <w:rPr>
          <w:rFonts w:ascii="Times New Roman" w:eastAsia="Times New Roman" w:hAnsi="Times New Roman" w:cs="Times New Roman"/>
          <w:sz w:val="26"/>
          <w:szCs w:val="26"/>
          <w:lang w:eastAsia="ru-RU"/>
        </w:rPr>
        <w:t>реализовывать в пределах своей компетенции права и обязанности налоговых органов;</w:t>
      </w:r>
    </w:p>
    <w:p w:rsidR="00DE3A49" w:rsidRPr="00FD4A6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4A69">
        <w:rPr>
          <w:rFonts w:ascii="Times New Roman" w:eastAsia="Times New Roman" w:hAnsi="Times New Roman" w:cs="Times New Roman"/>
          <w:sz w:val="26"/>
          <w:szCs w:val="26"/>
          <w:lang w:eastAsia="ru-RU"/>
        </w:rPr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достоинство;</w:t>
      </w:r>
    </w:p>
    <w:p w:rsidR="00DE3A49" w:rsidRPr="00FD4A6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4A69">
        <w:rPr>
          <w:rFonts w:ascii="Times New Roman" w:eastAsia="Times New Roman" w:hAnsi="Times New Roman" w:cs="Times New Roman"/>
          <w:sz w:val="26"/>
          <w:szCs w:val="26"/>
          <w:lang w:eastAsia="ru-RU"/>
        </w:rPr>
        <w:t>содержать рабочее место в чистоте и порядке;</w:t>
      </w:r>
    </w:p>
    <w:p w:rsidR="00195E71" w:rsidRPr="00FD4A69" w:rsidRDefault="00DE3A49" w:rsidP="004E60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4A69">
        <w:rPr>
          <w:rFonts w:ascii="Times New Roman" w:eastAsia="Times New Roman" w:hAnsi="Times New Roman" w:cs="Times New Roman"/>
          <w:sz w:val="26"/>
          <w:szCs w:val="26"/>
          <w:lang w:eastAsia="ru-RU"/>
        </w:rPr>
        <w:t>в месте расположения инспекции и при исполнении должностных обязанностей вне расположения инспекции соблюдать общие принципы поведения государственного гражданского служащего</w:t>
      </w:r>
      <w:r w:rsidR="00195E71" w:rsidRPr="00FD4A69">
        <w:rPr>
          <w:rFonts w:ascii="Times New Roman" w:eastAsia="Times New Roman" w:hAnsi="Times New Roman" w:cs="Times New Roman"/>
          <w:sz w:val="26"/>
          <w:szCs w:val="26"/>
          <w:lang w:eastAsia="ru-RU"/>
        </w:rPr>
        <w:t>,  иметь деловой стиль в одежде;</w:t>
      </w:r>
    </w:p>
    <w:p w:rsidR="00DE3A49" w:rsidRPr="00FD4A69" w:rsidRDefault="00195E71" w:rsidP="004E60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D4A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</w:t>
      </w:r>
      <w:r w:rsidRPr="00FD4A6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  <w:r w:rsidR="00DE3A49" w:rsidRPr="00FD4A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</w:p>
    <w:p w:rsidR="00D33EC4" w:rsidRPr="00FD4A69" w:rsidRDefault="00D33EC4" w:rsidP="00D33E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</w:pPr>
      <w:r w:rsidRPr="00FD4A69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>10. Основные права старшего государственного налогового инспектора</w:t>
      </w:r>
      <w:r w:rsidRPr="00FD4A69">
        <w:rPr>
          <w:rFonts w:ascii="Times New Roman" w:eastAsia="Times New Roman" w:hAnsi="Times New Roman" w:cs="Times New Roman"/>
          <w:bCs/>
          <w:spacing w:val="-1"/>
          <w:sz w:val="26"/>
          <w:szCs w:val="26"/>
          <w:lang w:eastAsia="ru-RU"/>
        </w:rPr>
        <w:t xml:space="preserve"> определены статьей 14 </w:t>
      </w:r>
      <w:r w:rsidRPr="00FD4A69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>Федерального Закона от 27 июля 2004 года № 79-ФЗ «О государственной гражданской службе Российской Федерации».</w:t>
      </w:r>
    </w:p>
    <w:p w:rsidR="00411531" w:rsidRPr="00FD4A69" w:rsidRDefault="00411531" w:rsidP="004115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</w:pPr>
      <w:r w:rsidRPr="00FD4A69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>В целях исполнения возложенных должностных обязанностей старший</w:t>
      </w:r>
      <w:r w:rsidRPr="00FD4A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</w:t>
      </w:r>
      <w:r w:rsidRPr="00FD4A69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 xml:space="preserve"> имеет право:</w:t>
      </w:r>
    </w:p>
    <w:p w:rsidR="00DE3A49" w:rsidRPr="00FD4A6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FD4A69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служащими основаниями для исчисления и уплаты налогов, а также пояснения и документы, подтверждающие правильность и своевременность уплаты налогов;</w:t>
      </w:r>
    </w:p>
    <w:p w:rsidR="00DE3A49" w:rsidRPr="00FD4A6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FD4A69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проводить налоговые проверки в порядке, установленном Налоговым Кодексом;</w:t>
      </w:r>
    </w:p>
    <w:p w:rsidR="00DE3A49" w:rsidRPr="00FD4A6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FD4A69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изымать по акту при проведении налоговых проверок у налогоплательщика или иного обязанного лица документы, свидетельствующие о совершении налоговых правонарушений, в случаях, когда есть достаточные основания полагать, что эти документы будут уничтожены, сокрыты, изменены или заменены;</w:t>
      </w:r>
    </w:p>
    <w:p w:rsidR="00DE3A49" w:rsidRPr="00FD4A6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FD4A69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вызывать на основании письменного уведомления в налоговые органы налогоплательщиков и иных обязанных лиц для дачи пояснений в связи с уплатой (перечислением) ими налогов;</w:t>
      </w:r>
    </w:p>
    <w:p w:rsidR="00DE3A49" w:rsidRPr="00FD4A6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FD4A69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вносить руководству инспекции через начальника отдела предложения о приостановлении операций по счетам лиц в банках и наложении ареста на имущество налогоплательщиков и иных обязанных лиц в порядке, предусмотренном Налоговым Кодексом;</w:t>
      </w:r>
    </w:p>
    <w:p w:rsidR="00DE3A49" w:rsidRPr="00FD4A6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FD4A69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осматривать (обследовать) любые используемые налогоплательщиком для извлечения дохода либо связанные с содержанием объектов налогообложения независимо от места их нахождения производственные, складские, торговые и иные помещения и территории;</w:t>
      </w:r>
    </w:p>
    <w:p w:rsidR="00DE3A49" w:rsidRPr="00FD4A6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FD4A69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требовать от налогоплательщиков и иных обязанных лиц устранения выявленных нарушений законодательства о налогах и сборах и контролировать выполнений указанных требований;</w:t>
      </w:r>
    </w:p>
    <w:p w:rsidR="00DE3A49" w:rsidRPr="00FD4A6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FD4A69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требовать от банков документы, подтверждающие исполнение платежных поручений налогоплательщиков и иных обязанных лиц и инкассовых поручений (распоряжений) налоговых органов о списании со счетов налогоплательщиков и иных обязанных лиц сумм налогов и санкций за налоговые правонарушения;</w:t>
      </w:r>
    </w:p>
    <w:p w:rsidR="00DE3A49" w:rsidRPr="00FD4A6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FD4A69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DE3A49" w:rsidRPr="00FD4A6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FD4A69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в пределах должностных обязанностей вступать в служебные взаимоотношения со специалистами отделов Управления ФНС России по Свердловской области и налоговых инспекций по вопросам исполнения документов и представления необходимой информации. Получать необходимые для своей работы справки, расчеты, иные документы и сведения. Знакомиться с соответствующими документами и материалами, находящимися в </w:t>
      </w:r>
      <w:r w:rsidRPr="00FD4A69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lastRenderedPageBreak/>
        <w:t>пользовании и на хранении;</w:t>
      </w:r>
    </w:p>
    <w:p w:rsidR="00DE3A49" w:rsidRPr="00FD4A6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4A69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FD4A69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существлять иные права, предусмотренные положением об отделе и иными</w:t>
      </w:r>
      <w:r w:rsidRPr="00FD4A69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br/>
      </w:r>
      <w:r w:rsidRPr="00FD4A69">
        <w:rPr>
          <w:rFonts w:ascii="Times New Roman" w:eastAsia="Times New Roman" w:hAnsi="Times New Roman" w:cs="Times New Roman"/>
          <w:sz w:val="26"/>
          <w:szCs w:val="26"/>
          <w:lang w:eastAsia="ru-RU"/>
        </w:rPr>
        <w:t>нормативными актами;</w:t>
      </w:r>
    </w:p>
    <w:p w:rsidR="00DE3A49" w:rsidRPr="00FD4A6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4A69">
        <w:rPr>
          <w:rFonts w:ascii="Times New Roman" w:eastAsia="Times New Roman" w:hAnsi="Times New Roman" w:cs="Times New Roman"/>
          <w:sz w:val="26"/>
          <w:szCs w:val="26"/>
          <w:lang w:eastAsia="ru-RU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техники. Участвовать в производственных совещаниях, проводимых в отделе;</w:t>
      </w:r>
    </w:p>
    <w:p w:rsidR="00DE3A49" w:rsidRPr="00FD4A6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4A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работать с документами, имеющими гриф «Для служебного пользования».   </w:t>
      </w:r>
    </w:p>
    <w:p w:rsidR="002543DE" w:rsidRPr="00FD4A69" w:rsidRDefault="00411531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4A69">
        <w:rPr>
          <w:rFonts w:ascii="Times New Roman" w:hAnsi="Times New Roman" w:cs="Times New Roman"/>
          <w:sz w:val="26"/>
          <w:szCs w:val="26"/>
        </w:rPr>
        <w:t>11.</w:t>
      </w:r>
      <w:r w:rsidR="00173239" w:rsidRPr="00FD4A69">
        <w:rPr>
          <w:rFonts w:ascii="Times New Roman" w:hAnsi="Times New Roman" w:cs="Times New Roman"/>
          <w:sz w:val="26"/>
          <w:szCs w:val="26"/>
        </w:rPr>
        <w:t> </w:t>
      </w:r>
      <w:r w:rsidR="00502A30" w:rsidRPr="00FD4A69">
        <w:rPr>
          <w:rFonts w:ascii="Times New Roman" w:hAnsi="Times New Roman" w:cs="Times New Roman"/>
          <w:sz w:val="26"/>
          <w:szCs w:val="26"/>
        </w:rPr>
        <w:t>Старший</w:t>
      </w:r>
      <w:r w:rsidR="00BE7FAA" w:rsidRPr="00FD4A69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2543DE" w:rsidRPr="00FD4A69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</w:t>
      </w:r>
      <w:r w:rsidR="00173239" w:rsidRPr="00FD4A69">
        <w:rPr>
          <w:rFonts w:ascii="Times New Roman" w:hAnsi="Times New Roman" w:cs="Times New Roman"/>
          <w:sz w:val="26"/>
          <w:szCs w:val="26"/>
        </w:rPr>
        <w:t>привлечён</w:t>
      </w:r>
      <w:r w:rsidR="002543DE" w:rsidRPr="00FD4A69">
        <w:rPr>
          <w:rFonts w:ascii="Times New Roman" w:hAnsi="Times New Roman" w:cs="Times New Roman"/>
          <w:sz w:val="26"/>
          <w:szCs w:val="26"/>
        </w:rPr>
        <w:t xml:space="preserve"> к ответственности в соответствии с законодательством Российской Федерации.</w:t>
      </w:r>
    </w:p>
    <w:p w:rsidR="00411531" w:rsidRPr="00FD4A69" w:rsidRDefault="00411531" w:rsidP="004115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4A69">
        <w:rPr>
          <w:rFonts w:ascii="Times New Roman" w:eastAsia="Times New Roman" w:hAnsi="Times New Roman" w:cs="Times New Roman"/>
          <w:sz w:val="26"/>
          <w:szCs w:val="26"/>
          <w:lang w:eastAsia="ru-RU"/>
        </w:rPr>
        <w:t>12. Кроме того, старший государственный налоговый инспектор отдела несет ответственность:</w:t>
      </w:r>
    </w:p>
    <w:p w:rsidR="00411531" w:rsidRPr="00FD4A69" w:rsidRDefault="00411531" w:rsidP="004115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4A69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некачественное и несвоевременное выполнение задач, возложенных на него, заданий, приказов, распоряжений, за исключением незаконных;</w:t>
      </w:r>
    </w:p>
    <w:p w:rsidR="00411531" w:rsidRPr="00FD4A69" w:rsidRDefault="00411531" w:rsidP="004115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4A69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имущественный ущерб, причиненный по его вине;</w:t>
      </w:r>
    </w:p>
    <w:p w:rsidR="00411531" w:rsidRPr="00FD4A69" w:rsidRDefault="00411531" w:rsidP="004115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4A69">
        <w:rPr>
          <w:rFonts w:ascii="Times New Roman" w:eastAsia="Times New Roman" w:hAnsi="Times New Roman" w:cs="Times New Roman"/>
          <w:sz w:val="26"/>
          <w:szCs w:val="26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411531" w:rsidRPr="00FD4A69" w:rsidRDefault="00411531" w:rsidP="004115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4A69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411531" w:rsidRPr="00FD4A69" w:rsidRDefault="00411531" w:rsidP="004115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4A69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411531" w:rsidRPr="00FD4A69" w:rsidRDefault="00411531" w:rsidP="004115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4A69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411531" w:rsidRPr="00FD4A69" w:rsidRDefault="00411531" w:rsidP="004115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4A69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543DE" w:rsidRPr="00FD4A69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FD4A6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FD4A69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502A30" w:rsidRPr="00FD4A69">
        <w:rPr>
          <w:rFonts w:ascii="Times New Roman" w:hAnsi="Times New Roman" w:cs="Times New Roman"/>
          <w:b/>
          <w:sz w:val="26"/>
          <w:szCs w:val="26"/>
        </w:rPr>
        <w:t>старший</w:t>
      </w:r>
      <w:r w:rsidR="002B155F" w:rsidRPr="00FD4A69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 </w:t>
      </w:r>
      <w:r w:rsidRPr="00FD4A69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</w:t>
      </w:r>
      <w:r w:rsidR="007412DE" w:rsidRPr="00FD4A6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D4A69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2543DE" w:rsidRPr="00FD4A69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FD4A69" w:rsidRDefault="00A13B52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4A69">
        <w:rPr>
          <w:rFonts w:ascii="Times New Roman" w:hAnsi="Times New Roman" w:cs="Times New Roman"/>
          <w:sz w:val="26"/>
          <w:szCs w:val="26"/>
        </w:rPr>
        <w:t>13</w:t>
      </w:r>
      <w:r w:rsidR="002543DE" w:rsidRPr="00FD4A69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502A30" w:rsidRPr="00FD4A69">
        <w:rPr>
          <w:rFonts w:ascii="Times New Roman" w:hAnsi="Times New Roman" w:cs="Times New Roman"/>
          <w:sz w:val="26"/>
          <w:szCs w:val="26"/>
        </w:rPr>
        <w:t>старший</w:t>
      </w:r>
      <w:r w:rsidR="002B155F" w:rsidRPr="00FD4A69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2543DE" w:rsidRPr="00FD4A69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</w:p>
    <w:p w:rsidR="007201E8" w:rsidRPr="00FD4A69" w:rsidRDefault="007201E8" w:rsidP="007201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4A69"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r w:rsidRPr="00FD4A69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оординации проведения совместно с правоохранительными и иными контролирующими органами мероприятий по проверкам соблюдения налогового и </w:t>
      </w:r>
      <w:r w:rsidRPr="00FD4A69">
        <w:rPr>
          <w:rFonts w:ascii="Times New Roman" w:eastAsia="Times New Roman" w:hAnsi="Times New Roman" w:cs="Times New Roman"/>
          <w:sz w:val="26"/>
          <w:szCs w:val="26"/>
          <w:lang w:eastAsia="ru-RU"/>
        </w:rPr>
        <w:t>валютного законодательства;</w:t>
      </w:r>
    </w:p>
    <w:p w:rsidR="007201E8" w:rsidRPr="00FD4A69" w:rsidRDefault="007201E8" w:rsidP="007201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4A69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FD4A69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>ными вопросами, связанными с обеспечением работы отдела.</w:t>
      </w:r>
    </w:p>
    <w:p w:rsidR="002543DE" w:rsidRPr="00FD4A69" w:rsidRDefault="00A13B52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4A69">
        <w:rPr>
          <w:rFonts w:ascii="Times New Roman" w:hAnsi="Times New Roman" w:cs="Times New Roman"/>
          <w:sz w:val="26"/>
          <w:szCs w:val="26"/>
        </w:rPr>
        <w:t>14</w:t>
      </w:r>
      <w:r w:rsidR="002543DE" w:rsidRPr="00FD4A69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502A30" w:rsidRPr="00FD4A69">
        <w:rPr>
          <w:rFonts w:ascii="Times New Roman" w:hAnsi="Times New Roman" w:cs="Times New Roman"/>
          <w:sz w:val="26"/>
          <w:szCs w:val="26"/>
        </w:rPr>
        <w:t>старший</w:t>
      </w:r>
      <w:r w:rsidR="00D805F8" w:rsidRPr="00FD4A69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2543DE" w:rsidRPr="00FD4A69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7201E8" w:rsidRPr="00FD4A69" w:rsidRDefault="007201E8" w:rsidP="007201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4A69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организации работы ОКП № 1 по установленным направлениям</w:t>
      </w:r>
      <w:r w:rsidRPr="00FD4A69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деятельности, направленной на реализацию задачи функций, возложенных на отдел;</w:t>
      </w:r>
    </w:p>
    <w:p w:rsidR="007201E8" w:rsidRPr="00FD4A69" w:rsidRDefault="007201E8" w:rsidP="007201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4A69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выполнения решений по реализации отделом функций налогового </w:t>
      </w:r>
      <w:r w:rsidRPr="00FD4A69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администрирования;</w:t>
      </w:r>
    </w:p>
    <w:p w:rsidR="007201E8" w:rsidRPr="00FD4A69" w:rsidRDefault="007201E8" w:rsidP="007201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4A69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FD4A69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>ными вопросами, связанными с обеспечением работы отдела.</w:t>
      </w:r>
    </w:p>
    <w:p w:rsidR="002543DE" w:rsidRPr="00FD4A69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FD4A6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FD4A69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4127B9" w:rsidRPr="00FD4A69">
        <w:rPr>
          <w:rFonts w:ascii="Times New Roman" w:hAnsi="Times New Roman" w:cs="Times New Roman"/>
          <w:b/>
          <w:sz w:val="26"/>
          <w:szCs w:val="26"/>
        </w:rPr>
        <w:t>старший</w:t>
      </w:r>
      <w:r w:rsidR="00D805F8" w:rsidRPr="00FD4A69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 </w:t>
      </w:r>
      <w:r w:rsidRPr="00FD4A69">
        <w:rPr>
          <w:rFonts w:ascii="Times New Roman" w:hAnsi="Times New Roman" w:cs="Times New Roman"/>
          <w:b/>
          <w:sz w:val="26"/>
          <w:szCs w:val="26"/>
        </w:rPr>
        <w:t>вправе</w:t>
      </w:r>
      <w:r w:rsidR="007412DE" w:rsidRPr="00FD4A6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D4A69">
        <w:rPr>
          <w:rFonts w:ascii="Times New Roman" w:hAnsi="Times New Roman" w:cs="Times New Roman"/>
          <w:b/>
          <w:sz w:val="26"/>
          <w:szCs w:val="26"/>
        </w:rPr>
        <w:t>или обязан участвовать при подготовке проектов нормативных</w:t>
      </w:r>
      <w:r w:rsidR="007412DE" w:rsidRPr="00FD4A6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D4A69">
        <w:rPr>
          <w:rFonts w:ascii="Times New Roman" w:hAnsi="Times New Roman" w:cs="Times New Roman"/>
          <w:b/>
          <w:sz w:val="26"/>
          <w:szCs w:val="26"/>
        </w:rPr>
        <w:t>правовых актов и (или) проектов управленческих</w:t>
      </w:r>
      <w:r w:rsidR="007412DE" w:rsidRPr="00FD4A6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D4A69">
        <w:rPr>
          <w:rFonts w:ascii="Times New Roman" w:hAnsi="Times New Roman" w:cs="Times New Roman"/>
          <w:b/>
          <w:sz w:val="26"/>
          <w:szCs w:val="26"/>
        </w:rPr>
        <w:t>и иных решений</w:t>
      </w:r>
    </w:p>
    <w:p w:rsidR="002543DE" w:rsidRPr="00FD4A69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FD4A69" w:rsidRDefault="00A13B52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4A69">
        <w:rPr>
          <w:rFonts w:ascii="Times New Roman" w:hAnsi="Times New Roman" w:cs="Times New Roman"/>
          <w:sz w:val="26"/>
          <w:szCs w:val="26"/>
        </w:rPr>
        <w:lastRenderedPageBreak/>
        <w:t>15</w:t>
      </w:r>
      <w:r w:rsidR="002543DE" w:rsidRPr="00FD4A69">
        <w:rPr>
          <w:rFonts w:ascii="Times New Roman" w:hAnsi="Times New Roman" w:cs="Times New Roman"/>
          <w:sz w:val="26"/>
          <w:szCs w:val="26"/>
        </w:rPr>
        <w:t>.</w:t>
      </w:r>
      <w:r w:rsidR="007412DE" w:rsidRPr="00FD4A69">
        <w:rPr>
          <w:rFonts w:ascii="Times New Roman" w:hAnsi="Times New Roman" w:cs="Times New Roman"/>
          <w:sz w:val="26"/>
          <w:szCs w:val="26"/>
        </w:rPr>
        <w:t> </w:t>
      </w:r>
      <w:r w:rsidR="004127B9" w:rsidRPr="00FD4A69">
        <w:rPr>
          <w:rFonts w:ascii="Times New Roman" w:hAnsi="Times New Roman" w:cs="Times New Roman"/>
          <w:sz w:val="26"/>
          <w:szCs w:val="26"/>
        </w:rPr>
        <w:t>Старший</w:t>
      </w:r>
      <w:r w:rsidR="00351614" w:rsidRPr="00FD4A69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2543DE" w:rsidRPr="00FD4A69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4E60A9" w:rsidRPr="00FD4A69" w:rsidRDefault="004E60A9" w:rsidP="004E60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</w:pPr>
      <w:r w:rsidRPr="00FD4A69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>применения законодательства РФ по налогам и сборам;</w:t>
      </w:r>
    </w:p>
    <w:p w:rsidR="004E60A9" w:rsidRPr="00FD4A69" w:rsidRDefault="004E60A9" w:rsidP="004E60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4A69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>подготовки нормативных актов, утвержденных государственными</w:t>
      </w:r>
      <w:r w:rsidRPr="00FD4A69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br/>
        <w:t>органами субъектов РФ и органами местного самоуправления по вопросам налогов</w:t>
      </w:r>
      <w:r w:rsidRPr="00FD4A69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br/>
      </w:r>
      <w:r w:rsidRPr="00FD4A69">
        <w:rPr>
          <w:rFonts w:ascii="Times New Roman" w:eastAsia="Times New Roman" w:hAnsi="Times New Roman" w:cs="Times New Roman"/>
          <w:sz w:val="26"/>
          <w:szCs w:val="26"/>
          <w:lang w:eastAsia="ru-RU"/>
        </w:rPr>
        <w:t>и сборов;</w:t>
      </w:r>
    </w:p>
    <w:p w:rsidR="004E60A9" w:rsidRPr="00FD4A69" w:rsidRDefault="004E60A9" w:rsidP="004E60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4A69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иным вопросам.</w:t>
      </w:r>
    </w:p>
    <w:p w:rsidR="002543DE" w:rsidRPr="00FD4A69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4A69">
        <w:rPr>
          <w:rFonts w:ascii="Times New Roman" w:hAnsi="Times New Roman" w:cs="Times New Roman"/>
          <w:sz w:val="26"/>
          <w:szCs w:val="26"/>
        </w:rPr>
        <w:t>1</w:t>
      </w:r>
      <w:r w:rsidR="00A13B52" w:rsidRPr="00FD4A69">
        <w:rPr>
          <w:rFonts w:ascii="Times New Roman" w:hAnsi="Times New Roman" w:cs="Times New Roman"/>
          <w:sz w:val="26"/>
          <w:szCs w:val="26"/>
        </w:rPr>
        <w:t>6</w:t>
      </w:r>
      <w:r w:rsidRPr="00FD4A69">
        <w:rPr>
          <w:rFonts w:ascii="Times New Roman" w:hAnsi="Times New Roman" w:cs="Times New Roman"/>
          <w:sz w:val="26"/>
          <w:szCs w:val="26"/>
        </w:rPr>
        <w:t>.</w:t>
      </w:r>
      <w:r w:rsidR="00195C70" w:rsidRPr="00FD4A69">
        <w:rPr>
          <w:rFonts w:ascii="Times New Roman" w:hAnsi="Times New Roman" w:cs="Times New Roman"/>
          <w:sz w:val="26"/>
          <w:szCs w:val="26"/>
        </w:rPr>
        <w:t> </w:t>
      </w:r>
      <w:r w:rsidR="0021577E" w:rsidRPr="00FD4A69">
        <w:rPr>
          <w:rFonts w:ascii="Times New Roman" w:hAnsi="Times New Roman" w:cs="Times New Roman"/>
          <w:sz w:val="26"/>
          <w:szCs w:val="26"/>
        </w:rPr>
        <w:t>Старший</w:t>
      </w:r>
      <w:r w:rsidR="00351614" w:rsidRPr="00FD4A69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FD4A69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4E60A9" w:rsidRPr="00FD4A69" w:rsidRDefault="004E60A9" w:rsidP="004E60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4A69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положений об отделе и инспекции;</w:t>
      </w:r>
    </w:p>
    <w:p w:rsidR="004E60A9" w:rsidRPr="00FD4A69" w:rsidRDefault="004E60A9" w:rsidP="004E60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4A69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графика отпусков гражданских служащих отдела;</w:t>
      </w:r>
    </w:p>
    <w:p w:rsidR="004E60A9" w:rsidRPr="00FD4A69" w:rsidRDefault="004E60A9" w:rsidP="004E60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4A69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иных актов по поручению непосредственного руководителя и руководства инспекции.</w:t>
      </w:r>
    </w:p>
    <w:p w:rsidR="00932C0B" w:rsidRPr="00FD4A69" w:rsidRDefault="00932C0B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2543DE" w:rsidRPr="00FD4A69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FD4A69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</w:t>
      </w:r>
      <w:r w:rsidR="00195C70" w:rsidRPr="00FD4A6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D4A69">
        <w:rPr>
          <w:rFonts w:ascii="Times New Roman" w:hAnsi="Times New Roman" w:cs="Times New Roman"/>
          <w:b/>
          <w:sz w:val="26"/>
          <w:szCs w:val="26"/>
        </w:rPr>
        <w:t xml:space="preserve">управленческих </w:t>
      </w:r>
      <w:r w:rsidR="00195C70" w:rsidRPr="00FD4A69">
        <w:rPr>
          <w:rFonts w:ascii="Times New Roman" w:hAnsi="Times New Roman" w:cs="Times New Roman"/>
          <w:b/>
          <w:sz w:val="26"/>
          <w:szCs w:val="26"/>
        </w:rPr>
        <w:br/>
      </w:r>
      <w:r w:rsidRPr="00FD4A69">
        <w:rPr>
          <w:rFonts w:ascii="Times New Roman" w:hAnsi="Times New Roman" w:cs="Times New Roman"/>
          <w:b/>
          <w:sz w:val="26"/>
          <w:szCs w:val="26"/>
        </w:rPr>
        <w:t>и иных решений, порядок согласования</w:t>
      </w:r>
      <w:r w:rsidR="00195C70" w:rsidRPr="00FD4A6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D4A69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2543DE" w:rsidRPr="00FD4A69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FD4A69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4A69">
        <w:rPr>
          <w:rFonts w:ascii="Times New Roman" w:hAnsi="Times New Roman" w:cs="Times New Roman"/>
          <w:sz w:val="26"/>
          <w:szCs w:val="26"/>
        </w:rPr>
        <w:t>1</w:t>
      </w:r>
      <w:r w:rsidR="00A13B52" w:rsidRPr="00FD4A69">
        <w:rPr>
          <w:rFonts w:ascii="Times New Roman" w:hAnsi="Times New Roman" w:cs="Times New Roman"/>
          <w:sz w:val="26"/>
          <w:szCs w:val="26"/>
        </w:rPr>
        <w:t>7</w:t>
      </w:r>
      <w:r w:rsidRPr="00FD4A69">
        <w:rPr>
          <w:rFonts w:ascii="Times New Roman" w:hAnsi="Times New Roman" w:cs="Times New Roman"/>
          <w:sz w:val="26"/>
          <w:szCs w:val="26"/>
        </w:rPr>
        <w:t>.</w:t>
      </w:r>
      <w:r w:rsidR="00195C70" w:rsidRPr="00FD4A69">
        <w:rPr>
          <w:rFonts w:ascii="Times New Roman" w:hAnsi="Times New Roman" w:cs="Times New Roman"/>
          <w:sz w:val="26"/>
          <w:szCs w:val="26"/>
        </w:rPr>
        <w:t> </w:t>
      </w:r>
      <w:r w:rsidRPr="00FD4A69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21577E" w:rsidRPr="00FD4A69">
        <w:rPr>
          <w:rFonts w:ascii="Times New Roman" w:hAnsi="Times New Roman" w:cs="Times New Roman"/>
          <w:sz w:val="26"/>
          <w:szCs w:val="26"/>
        </w:rPr>
        <w:t>старший</w:t>
      </w:r>
      <w:r w:rsidR="002D71EE" w:rsidRPr="00FD4A69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FD4A69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FD4A69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FD4A69" w:rsidRDefault="002543DE" w:rsidP="00D33EC4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FD4A69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2543DE" w:rsidRPr="00FD4A69" w:rsidRDefault="002543DE" w:rsidP="00932C0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4A69">
        <w:rPr>
          <w:rFonts w:ascii="Times New Roman" w:hAnsi="Times New Roman" w:cs="Times New Roman"/>
          <w:sz w:val="26"/>
          <w:szCs w:val="26"/>
        </w:rPr>
        <w:t>1</w:t>
      </w:r>
      <w:r w:rsidR="00A13B52" w:rsidRPr="00FD4A69">
        <w:rPr>
          <w:rFonts w:ascii="Times New Roman" w:hAnsi="Times New Roman" w:cs="Times New Roman"/>
          <w:sz w:val="26"/>
          <w:szCs w:val="26"/>
        </w:rPr>
        <w:t>8</w:t>
      </w:r>
      <w:r w:rsidRPr="00FD4A69">
        <w:rPr>
          <w:rFonts w:ascii="Times New Roman" w:hAnsi="Times New Roman" w:cs="Times New Roman"/>
          <w:sz w:val="26"/>
          <w:szCs w:val="26"/>
        </w:rPr>
        <w:t xml:space="preserve">. Взаимодействие </w:t>
      </w:r>
      <w:r w:rsidR="0021577E" w:rsidRPr="00FD4A69">
        <w:rPr>
          <w:rFonts w:ascii="Times New Roman" w:hAnsi="Times New Roman" w:cs="Times New Roman"/>
          <w:sz w:val="26"/>
          <w:szCs w:val="26"/>
        </w:rPr>
        <w:t>старшего</w:t>
      </w:r>
      <w:r w:rsidR="002D71EE" w:rsidRPr="00FD4A69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Pr="00FD4A69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инспекции, </w:t>
      </w:r>
      <w:r w:rsidR="00FC30E4" w:rsidRPr="00FD4A69">
        <w:rPr>
          <w:rFonts w:ascii="Times New Roman" w:hAnsi="Times New Roman" w:cs="Times New Roman"/>
          <w:sz w:val="26"/>
          <w:szCs w:val="26"/>
        </w:rPr>
        <w:t>У</w:t>
      </w:r>
      <w:r w:rsidRPr="00FD4A69">
        <w:rPr>
          <w:rFonts w:ascii="Times New Roman" w:hAnsi="Times New Roman" w:cs="Times New Roman"/>
          <w:sz w:val="26"/>
          <w:szCs w:val="26"/>
        </w:rPr>
        <w:t xml:space="preserve">правления </w:t>
      </w:r>
      <w:r w:rsidR="00CD22C2" w:rsidRPr="00FD4A69">
        <w:rPr>
          <w:rFonts w:ascii="Times New Roman" w:hAnsi="Times New Roman" w:cs="Times New Roman"/>
          <w:sz w:val="26"/>
          <w:szCs w:val="26"/>
        </w:rPr>
        <w:br/>
      </w:r>
      <w:r w:rsidRPr="00FD4A69">
        <w:rPr>
          <w:rFonts w:ascii="Times New Roman" w:hAnsi="Times New Roman" w:cs="Times New Roman"/>
          <w:sz w:val="26"/>
          <w:szCs w:val="26"/>
        </w:rPr>
        <w:t xml:space="preserve">и ФНС России, государственными служащими иных государственных органов, а также </w:t>
      </w:r>
      <w:r w:rsidR="00CD22C2" w:rsidRPr="00FD4A69">
        <w:rPr>
          <w:rFonts w:ascii="Times New Roman" w:hAnsi="Times New Roman" w:cs="Times New Roman"/>
          <w:sz w:val="26"/>
          <w:szCs w:val="26"/>
        </w:rPr>
        <w:br/>
      </w:r>
      <w:r w:rsidRPr="00FD4A69">
        <w:rPr>
          <w:rFonts w:ascii="Times New Roman" w:hAnsi="Times New Roman" w:cs="Times New Roman"/>
          <w:sz w:val="26"/>
          <w:szCs w:val="26"/>
        </w:rPr>
        <w:t xml:space="preserve">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FD4A69">
        <w:rPr>
          <w:rFonts w:ascii="Times New Roman" w:hAnsi="Times New Roman" w:cs="Times New Roman"/>
          <w:sz w:val="26"/>
          <w:szCs w:val="26"/>
        </w:rPr>
        <w:t>утверждённых</w:t>
      </w:r>
      <w:r w:rsidRPr="00FD4A69">
        <w:rPr>
          <w:rFonts w:ascii="Times New Roman" w:hAnsi="Times New Roman" w:cs="Times New Roman"/>
          <w:sz w:val="26"/>
          <w:szCs w:val="26"/>
        </w:rPr>
        <w:t xml:space="preserve"> Указом Президента Российской Федерации от 12 августа 2002 г. </w:t>
      </w:r>
      <w:r w:rsidR="00CC3909" w:rsidRPr="00FD4A69">
        <w:rPr>
          <w:rFonts w:ascii="Times New Roman" w:hAnsi="Times New Roman" w:cs="Times New Roman"/>
          <w:sz w:val="26"/>
          <w:szCs w:val="26"/>
        </w:rPr>
        <w:t>№ </w:t>
      </w:r>
      <w:r w:rsidRPr="00FD4A69">
        <w:rPr>
          <w:rFonts w:ascii="Times New Roman" w:hAnsi="Times New Roman" w:cs="Times New Roman"/>
          <w:sz w:val="26"/>
          <w:szCs w:val="26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FD4A69">
        <w:rPr>
          <w:rFonts w:ascii="Times New Roman" w:hAnsi="Times New Roman" w:cs="Times New Roman"/>
          <w:sz w:val="26"/>
          <w:szCs w:val="26"/>
        </w:rPr>
        <w:t>статьёй</w:t>
      </w:r>
      <w:r w:rsidRPr="00FD4A69">
        <w:rPr>
          <w:rFonts w:ascii="Times New Roman" w:hAnsi="Times New Roman" w:cs="Times New Roman"/>
          <w:sz w:val="26"/>
          <w:szCs w:val="26"/>
        </w:rPr>
        <w:t xml:space="preserve"> 18 Федерального закона от 27 июля 2004 г. </w:t>
      </w:r>
      <w:r w:rsidR="00CC3909" w:rsidRPr="00FD4A69">
        <w:rPr>
          <w:rFonts w:ascii="Times New Roman" w:hAnsi="Times New Roman" w:cs="Times New Roman"/>
          <w:sz w:val="26"/>
          <w:szCs w:val="26"/>
        </w:rPr>
        <w:t>№ </w:t>
      </w:r>
      <w:r w:rsidRPr="00FD4A69">
        <w:rPr>
          <w:rFonts w:ascii="Times New Roman" w:hAnsi="Times New Roman" w:cs="Times New Roman"/>
          <w:sz w:val="26"/>
          <w:szCs w:val="26"/>
        </w:rPr>
        <w:t xml:space="preserve">79-ФЗ </w:t>
      </w:r>
      <w:r w:rsidR="00B616BD" w:rsidRPr="00FD4A69">
        <w:rPr>
          <w:rFonts w:ascii="Times New Roman" w:hAnsi="Times New Roman" w:cs="Times New Roman"/>
          <w:sz w:val="26"/>
          <w:szCs w:val="26"/>
        </w:rPr>
        <w:br/>
      </w:r>
      <w:r w:rsidRPr="00FD4A69">
        <w:rPr>
          <w:rFonts w:ascii="Times New Roman" w:hAnsi="Times New Roman" w:cs="Times New Roman"/>
          <w:sz w:val="26"/>
          <w:szCs w:val="26"/>
        </w:rPr>
        <w:t xml:space="preserve">"О государственной гражданской службе Российской Федерации", а также в соответствии </w:t>
      </w:r>
      <w:r w:rsidR="00B616BD" w:rsidRPr="00FD4A69">
        <w:rPr>
          <w:rFonts w:ascii="Times New Roman" w:hAnsi="Times New Roman" w:cs="Times New Roman"/>
          <w:sz w:val="26"/>
          <w:szCs w:val="26"/>
        </w:rPr>
        <w:br/>
      </w:r>
      <w:r w:rsidRPr="00FD4A69">
        <w:rPr>
          <w:rFonts w:ascii="Times New Roman" w:hAnsi="Times New Roman" w:cs="Times New Roman"/>
          <w:sz w:val="26"/>
          <w:szCs w:val="26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FD4A6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FD4A69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2543DE" w:rsidRPr="00FD4A69" w:rsidRDefault="002543D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D4A69">
        <w:rPr>
          <w:rFonts w:ascii="Times New Roman" w:hAnsi="Times New Roman" w:cs="Times New Roman"/>
          <w:b/>
          <w:sz w:val="26"/>
          <w:szCs w:val="26"/>
        </w:rPr>
        <w:t>гражданам и организациям в соответствии с административным</w:t>
      </w:r>
    </w:p>
    <w:p w:rsidR="002543DE" w:rsidRPr="00FD4A69" w:rsidRDefault="002543DE" w:rsidP="00D33EC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FD4A69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4E60A9" w:rsidRPr="00FD4A69" w:rsidRDefault="002543DE" w:rsidP="004E60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4A69">
        <w:rPr>
          <w:rFonts w:ascii="Times New Roman" w:hAnsi="Times New Roman" w:cs="Times New Roman"/>
          <w:sz w:val="26"/>
          <w:szCs w:val="26"/>
        </w:rPr>
        <w:t>1</w:t>
      </w:r>
      <w:r w:rsidR="00A13B52" w:rsidRPr="00FD4A69">
        <w:rPr>
          <w:rFonts w:ascii="Times New Roman" w:hAnsi="Times New Roman" w:cs="Times New Roman"/>
          <w:sz w:val="26"/>
          <w:szCs w:val="26"/>
        </w:rPr>
        <w:t>9</w:t>
      </w:r>
      <w:r w:rsidRPr="00FD4A69">
        <w:rPr>
          <w:rFonts w:ascii="Times New Roman" w:hAnsi="Times New Roman" w:cs="Times New Roman"/>
          <w:sz w:val="26"/>
          <w:szCs w:val="26"/>
        </w:rPr>
        <w:t xml:space="preserve">. </w:t>
      </w:r>
      <w:r w:rsidR="004E60A9" w:rsidRPr="00FD4A69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замещаемой государственной гражданской должностью и в пределах функциональной компетенции, старший государственный налоговый инспектор</w:t>
      </w:r>
      <w:r w:rsidR="004E60A9" w:rsidRPr="00FD4A6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оказывает</w:t>
      </w:r>
      <w:r w:rsidR="004E60A9" w:rsidRPr="00FD4A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следующие виды государственных услуг:</w:t>
      </w:r>
    </w:p>
    <w:p w:rsidR="004E60A9" w:rsidRPr="00FD4A69" w:rsidRDefault="004E60A9" w:rsidP="004E60A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4A69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лиц.</w:t>
      </w:r>
    </w:p>
    <w:p w:rsidR="002543DE" w:rsidRPr="00FD4A69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FD4A6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FD4A69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2543DE" w:rsidRPr="00FD4A69" w:rsidRDefault="002543D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D4A69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2543DE" w:rsidRPr="00FD4A69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FD4A69" w:rsidRDefault="00A13B52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4A69">
        <w:rPr>
          <w:rFonts w:ascii="Times New Roman" w:hAnsi="Times New Roman" w:cs="Times New Roman"/>
          <w:sz w:val="26"/>
          <w:szCs w:val="26"/>
        </w:rPr>
        <w:t>20</w:t>
      </w:r>
      <w:r w:rsidR="002543DE" w:rsidRPr="00FD4A69">
        <w:rPr>
          <w:rFonts w:ascii="Times New Roman" w:hAnsi="Times New Roman" w:cs="Times New Roman"/>
          <w:sz w:val="26"/>
          <w:szCs w:val="26"/>
        </w:rPr>
        <w:t xml:space="preserve">. Эффективность профессиональной служебной деятельности </w:t>
      </w:r>
      <w:r w:rsidR="0010311D" w:rsidRPr="00FD4A69">
        <w:rPr>
          <w:rFonts w:ascii="Times New Roman" w:hAnsi="Times New Roman" w:cs="Times New Roman"/>
          <w:sz w:val="26"/>
          <w:szCs w:val="26"/>
        </w:rPr>
        <w:t>старшего</w:t>
      </w:r>
      <w:r w:rsidR="00CD22C2" w:rsidRPr="00FD4A69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2543DE" w:rsidRPr="00FD4A69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2543DE" w:rsidRPr="00FD4A69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4A69">
        <w:rPr>
          <w:rFonts w:ascii="Times New Roman" w:hAnsi="Times New Roman" w:cs="Times New Roman"/>
          <w:sz w:val="26"/>
          <w:szCs w:val="26"/>
        </w:rPr>
        <w:t xml:space="preserve">выполняемому </w:t>
      </w:r>
      <w:r w:rsidR="003830B4" w:rsidRPr="00FD4A69">
        <w:rPr>
          <w:rFonts w:ascii="Times New Roman" w:hAnsi="Times New Roman" w:cs="Times New Roman"/>
          <w:sz w:val="26"/>
          <w:szCs w:val="26"/>
        </w:rPr>
        <w:t>объёму</w:t>
      </w:r>
      <w:r w:rsidRPr="00FD4A69">
        <w:rPr>
          <w:rFonts w:ascii="Times New Roman" w:hAnsi="Times New Roman" w:cs="Times New Roman"/>
          <w:sz w:val="26"/>
          <w:szCs w:val="26"/>
        </w:rPr>
        <w:t xml:space="preserve"> работы и интенсивности труда, способности сохранять </w:t>
      </w:r>
      <w:r w:rsidRPr="00FD4A69">
        <w:rPr>
          <w:rFonts w:ascii="Times New Roman" w:hAnsi="Times New Roman" w:cs="Times New Roman"/>
          <w:sz w:val="26"/>
          <w:szCs w:val="26"/>
        </w:rPr>
        <w:lastRenderedPageBreak/>
        <w:t>высокую работоспособность в экстремальных условиях, соблюдению служебной дисциплины;</w:t>
      </w:r>
    </w:p>
    <w:p w:rsidR="002543DE" w:rsidRPr="00FD4A69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4A69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2543DE" w:rsidRPr="00FD4A69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4A69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FD4A69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4A69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FD4A69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4A69">
        <w:rPr>
          <w:rFonts w:ascii="Times New Roman" w:hAnsi="Times New Roman" w:cs="Times New Roman"/>
          <w:sz w:val="26"/>
          <w:szCs w:val="26"/>
        </w:rPr>
        <w:t xml:space="preserve">способности </w:t>
      </w:r>
      <w:r w:rsidR="003830B4" w:rsidRPr="00FD4A69">
        <w:rPr>
          <w:rFonts w:ascii="Times New Roman" w:hAnsi="Times New Roman" w:cs="Times New Roman"/>
          <w:sz w:val="26"/>
          <w:szCs w:val="26"/>
        </w:rPr>
        <w:t>чётко</w:t>
      </w:r>
      <w:r w:rsidRPr="00FD4A69">
        <w:rPr>
          <w:rFonts w:ascii="Times New Roman" w:hAnsi="Times New Roman" w:cs="Times New Roman"/>
          <w:sz w:val="26"/>
          <w:szCs w:val="26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FD4A69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4A69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FD4A69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4A69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sectPr w:rsidR="002543DE" w:rsidRPr="00FD4A69" w:rsidSect="00072148">
      <w:headerReference w:type="default" r:id="rId11"/>
      <w:pgSz w:w="11906" w:h="16838" w:code="9"/>
      <w:pgMar w:top="284" w:right="567" w:bottom="425" w:left="1134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5E44" w:rsidRDefault="00B65E44" w:rsidP="002543DE">
      <w:pPr>
        <w:spacing w:after="0" w:line="240" w:lineRule="auto"/>
      </w:pPr>
      <w:r>
        <w:separator/>
      </w:r>
    </w:p>
  </w:endnote>
  <w:endnote w:type="continuationSeparator" w:id="0">
    <w:p w:rsidR="00B65E44" w:rsidRDefault="00B65E44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5E44" w:rsidRDefault="00B65E44" w:rsidP="002543DE">
      <w:pPr>
        <w:spacing w:after="0" w:line="240" w:lineRule="auto"/>
      </w:pPr>
      <w:r>
        <w:separator/>
      </w:r>
    </w:p>
  </w:footnote>
  <w:footnote w:type="continuationSeparator" w:id="0">
    <w:p w:rsidR="00B65E44" w:rsidRDefault="00B65E44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0923701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FD4A69">
          <w:rPr>
            <w:rFonts w:ascii="Times New Roman" w:hAnsi="Times New Roman" w:cs="Times New Roman"/>
            <w:noProof/>
          </w:rPr>
          <w:t>4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40E29"/>
    <w:rsid w:val="000532B5"/>
    <w:rsid w:val="00072148"/>
    <w:rsid w:val="00075D4B"/>
    <w:rsid w:val="00075E43"/>
    <w:rsid w:val="00081798"/>
    <w:rsid w:val="000941BF"/>
    <w:rsid w:val="000D6A5C"/>
    <w:rsid w:val="000E5C1B"/>
    <w:rsid w:val="000F3EE9"/>
    <w:rsid w:val="0010311D"/>
    <w:rsid w:val="00113576"/>
    <w:rsid w:val="00145AC1"/>
    <w:rsid w:val="00173239"/>
    <w:rsid w:val="001774DE"/>
    <w:rsid w:val="00195C70"/>
    <w:rsid w:val="00195E71"/>
    <w:rsid w:val="001E7143"/>
    <w:rsid w:val="0021577E"/>
    <w:rsid w:val="00226DD2"/>
    <w:rsid w:val="00226E2A"/>
    <w:rsid w:val="002543DE"/>
    <w:rsid w:val="00280D19"/>
    <w:rsid w:val="002A2909"/>
    <w:rsid w:val="002B155F"/>
    <w:rsid w:val="002D71EE"/>
    <w:rsid w:val="002E4142"/>
    <w:rsid w:val="002F613E"/>
    <w:rsid w:val="00302E62"/>
    <w:rsid w:val="00324368"/>
    <w:rsid w:val="00351614"/>
    <w:rsid w:val="00351CB5"/>
    <w:rsid w:val="00356E4E"/>
    <w:rsid w:val="003830B4"/>
    <w:rsid w:val="00392875"/>
    <w:rsid w:val="003977C1"/>
    <w:rsid w:val="003A2DC1"/>
    <w:rsid w:val="003E0465"/>
    <w:rsid w:val="003F0A9B"/>
    <w:rsid w:val="00411531"/>
    <w:rsid w:val="004127B9"/>
    <w:rsid w:val="004239C4"/>
    <w:rsid w:val="00437122"/>
    <w:rsid w:val="004E60A9"/>
    <w:rsid w:val="00502A30"/>
    <w:rsid w:val="0050331E"/>
    <w:rsid w:val="0050629B"/>
    <w:rsid w:val="00560317"/>
    <w:rsid w:val="00560985"/>
    <w:rsid w:val="00574F9C"/>
    <w:rsid w:val="00580455"/>
    <w:rsid w:val="005B638F"/>
    <w:rsid w:val="005C2A90"/>
    <w:rsid w:val="005C4C57"/>
    <w:rsid w:val="00612427"/>
    <w:rsid w:val="006170B0"/>
    <w:rsid w:val="00624A3E"/>
    <w:rsid w:val="006608AD"/>
    <w:rsid w:val="006934CE"/>
    <w:rsid w:val="006D2604"/>
    <w:rsid w:val="006D272A"/>
    <w:rsid w:val="007201E8"/>
    <w:rsid w:val="00726CB3"/>
    <w:rsid w:val="00734632"/>
    <w:rsid w:val="007412DE"/>
    <w:rsid w:val="00753657"/>
    <w:rsid w:val="00762D73"/>
    <w:rsid w:val="007656A9"/>
    <w:rsid w:val="007700BE"/>
    <w:rsid w:val="007A4746"/>
    <w:rsid w:val="007A4AF4"/>
    <w:rsid w:val="007C4209"/>
    <w:rsid w:val="007E190B"/>
    <w:rsid w:val="00833288"/>
    <w:rsid w:val="0083507A"/>
    <w:rsid w:val="0084749F"/>
    <w:rsid w:val="0086479A"/>
    <w:rsid w:val="0086667D"/>
    <w:rsid w:val="008A640D"/>
    <w:rsid w:val="008F062B"/>
    <w:rsid w:val="008F4690"/>
    <w:rsid w:val="00932C0B"/>
    <w:rsid w:val="00933690"/>
    <w:rsid w:val="009B1AB8"/>
    <w:rsid w:val="009F7AB4"/>
    <w:rsid w:val="00A06A6C"/>
    <w:rsid w:val="00A13B52"/>
    <w:rsid w:val="00A20535"/>
    <w:rsid w:val="00AE10A5"/>
    <w:rsid w:val="00B019C5"/>
    <w:rsid w:val="00B02F36"/>
    <w:rsid w:val="00B04FF6"/>
    <w:rsid w:val="00B33AEE"/>
    <w:rsid w:val="00B438AF"/>
    <w:rsid w:val="00B616BD"/>
    <w:rsid w:val="00B65E44"/>
    <w:rsid w:val="00B66D52"/>
    <w:rsid w:val="00B83FCA"/>
    <w:rsid w:val="00B84DD4"/>
    <w:rsid w:val="00BE342B"/>
    <w:rsid w:val="00BE7FAA"/>
    <w:rsid w:val="00C245D3"/>
    <w:rsid w:val="00C4058C"/>
    <w:rsid w:val="00C81ECE"/>
    <w:rsid w:val="00CA34DD"/>
    <w:rsid w:val="00CC3909"/>
    <w:rsid w:val="00CC4970"/>
    <w:rsid w:val="00CD22C2"/>
    <w:rsid w:val="00CD5EC5"/>
    <w:rsid w:val="00D0182F"/>
    <w:rsid w:val="00D33EC4"/>
    <w:rsid w:val="00D36596"/>
    <w:rsid w:val="00D805F8"/>
    <w:rsid w:val="00DD01D7"/>
    <w:rsid w:val="00DD6BC9"/>
    <w:rsid w:val="00DE3A49"/>
    <w:rsid w:val="00DF1154"/>
    <w:rsid w:val="00E53A38"/>
    <w:rsid w:val="00EA49F4"/>
    <w:rsid w:val="00EA6ACA"/>
    <w:rsid w:val="00EB4876"/>
    <w:rsid w:val="00EF09DA"/>
    <w:rsid w:val="00F71B9F"/>
    <w:rsid w:val="00F74FD8"/>
    <w:rsid w:val="00F87894"/>
    <w:rsid w:val="00FB3DC9"/>
    <w:rsid w:val="00FC30E4"/>
    <w:rsid w:val="00FD4A69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129EEC-0433-4A22-A106-B3300D1FF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726C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26CB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4239C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06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F37F9AE7DF00201E5EC05B025i5L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consultantplus://offline/ref=4B7872B2AF5D76B6C55A21DEB40FE32FCBDDE84384152819C006DC73BD51AD3E65776CBCFEFC5BDAH9Z6E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85A3CDF030DB4782230874EF080B72EC4F17AD4CD437CB3F4B949CCB236ACAD30FF87DA800C8VBuD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10</Pages>
  <Words>4781</Words>
  <Characters>27252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Эрленбуш Ирина Валерьевна</cp:lastModifiedBy>
  <cp:revision>35</cp:revision>
  <cp:lastPrinted>2021-07-01T13:17:00Z</cp:lastPrinted>
  <dcterms:created xsi:type="dcterms:W3CDTF">2017-07-10T07:54:00Z</dcterms:created>
  <dcterms:modified xsi:type="dcterms:W3CDTF">2022-01-18T06:16:00Z</dcterms:modified>
</cp:coreProperties>
</file>